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FB3" w:rsidRDefault="00BE3FB3" w:rsidP="00BE3FB3">
      <w:pPr>
        <w:pStyle w:val="a3"/>
        <w:shd w:val="clear" w:color="auto" w:fill="FFFFFF"/>
        <w:spacing w:before="0" w:beforeAutospacing="0" w:after="150" w:afterAutospacing="0" w:line="540" w:lineRule="atLeast"/>
        <w:jc w:val="center"/>
        <w:rPr>
          <w:rStyle w:val="a4"/>
          <w:color w:val="424242"/>
          <w:sz w:val="36"/>
          <w:szCs w:val="36"/>
        </w:rPr>
      </w:pPr>
      <w:r w:rsidRPr="00BE3FB3">
        <w:rPr>
          <w:rStyle w:val="a4"/>
          <w:rFonts w:hint="eastAsia"/>
          <w:color w:val="424242"/>
          <w:sz w:val="36"/>
          <w:szCs w:val="36"/>
        </w:rPr>
        <w:t>广州市人力资源和社会保障局 广州市财政局关于调整、新增就业补助资金部分项目有关问题的通知</w:t>
      </w:r>
    </w:p>
    <w:p w:rsidR="005D6758" w:rsidRPr="005D6758" w:rsidRDefault="005D6758" w:rsidP="00BE3FB3">
      <w:pPr>
        <w:pStyle w:val="a3"/>
        <w:shd w:val="clear" w:color="auto" w:fill="FFFFFF"/>
        <w:spacing w:before="0" w:beforeAutospacing="0" w:after="150" w:afterAutospacing="0" w:line="540" w:lineRule="atLeast"/>
        <w:jc w:val="center"/>
        <w:rPr>
          <w:rFonts w:ascii="微软雅黑" w:eastAsia="微软雅黑" w:hAnsi="微软雅黑" w:hint="eastAsia"/>
          <w:color w:val="424242"/>
          <w:sz w:val="36"/>
          <w:szCs w:val="36"/>
        </w:rPr>
      </w:pPr>
    </w:p>
    <w:p w:rsidR="00BE3FB3" w:rsidRDefault="00BE3FB3" w:rsidP="00BE3FB3">
      <w:pPr>
        <w:pStyle w:val="a3"/>
        <w:shd w:val="clear" w:color="auto" w:fill="FFFFFF"/>
        <w:spacing w:before="0" w:beforeAutospacing="0" w:after="150" w:afterAutospacing="0" w:line="540" w:lineRule="atLeast"/>
        <w:jc w:val="center"/>
        <w:rPr>
          <w:rFonts w:ascii="微软雅黑" w:eastAsia="微软雅黑" w:hAnsi="微软雅黑"/>
          <w:color w:val="424242"/>
          <w:sz w:val="27"/>
          <w:szCs w:val="27"/>
        </w:rPr>
      </w:pPr>
      <w:r>
        <w:rPr>
          <w:rFonts w:hint="eastAsia"/>
          <w:color w:val="424242"/>
          <w:sz w:val="27"/>
          <w:szCs w:val="27"/>
        </w:rPr>
        <w:t>穗人社规字〔2020〕4号</w:t>
      </w:r>
    </w:p>
    <w:p w:rsidR="00BE3FB3" w:rsidRDefault="00BE3FB3" w:rsidP="00BE3FB3">
      <w:pPr>
        <w:pStyle w:val="a3"/>
        <w:shd w:val="clear" w:color="auto" w:fill="FFFFFF"/>
        <w:spacing w:before="0" w:beforeAutospacing="0" w:after="150" w:afterAutospacing="0" w:line="540" w:lineRule="atLeast"/>
        <w:jc w:val="center"/>
        <w:rPr>
          <w:rFonts w:ascii="微软雅黑" w:eastAsia="微软雅黑" w:hAnsi="微软雅黑"/>
          <w:color w:val="424242"/>
          <w:sz w:val="27"/>
          <w:szCs w:val="27"/>
        </w:rPr>
      </w:pP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t>各区人力资源和社会保障局、财政局：</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t xml:space="preserve">　　为贯彻落实《国务院关于进一步做好稳就业工作的意见》（国发〔2019〕28号）、《转发人力资源社会保障部教育部公安部财政部中国人民银行关于做好当前形势下高校毕业生就业创业工作的通知》（粤</w:t>
      </w:r>
      <w:proofErr w:type="gramStart"/>
      <w:r>
        <w:rPr>
          <w:rFonts w:hint="eastAsia"/>
          <w:color w:val="424242"/>
          <w:sz w:val="27"/>
          <w:szCs w:val="27"/>
        </w:rPr>
        <w:t>人社函</w:t>
      </w:r>
      <w:proofErr w:type="gramEnd"/>
      <w:r>
        <w:rPr>
          <w:rFonts w:hint="eastAsia"/>
          <w:color w:val="424242"/>
          <w:sz w:val="27"/>
          <w:szCs w:val="27"/>
        </w:rPr>
        <w:t>〔2019〕1784号）和《广东省人力资源和社会保障厅广东省财政厅关于进一步加大就业扶贫政策支持力度着力提高劳务组织化程度的通知》（粤人社规〔2019〕30号）精神，现结合我市实际，对《广州市人力资源和社会保障局广州市财政局关于印发〈广州市就业补助资金使用管理办法〉的通知》（穗人社规字〔2019〕1号，以下简称1号文）中涉及就业补助资金的部分项目进行调整和补充，请贯彻执行。</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t xml:space="preserve">　　一、对1号文第八条第（一）项“招用就业困难人员社会保险补贴”内容</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t xml:space="preserve">　　（一）补贴对象增加2017-2021年期间，吸收本省和对口帮扶地区（含广西、云南、贵州、四川、西藏、新疆等6省区，以及“三区三州”</w:t>
      </w:r>
      <w:r>
        <w:rPr>
          <w:rFonts w:hint="eastAsia"/>
          <w:color w:val="424242"/>
          <w:sz w:val="27"/>
          <w:szCs w:val="27"/>
        </w:rPr>
        <w:lastRenderedPageBreak/>
        <w:t>深度贫困地区）建档立</w:t>
      </w:r>
      <w:proofErr w:type="gramStart"/>
      <w:r>
        <w:rPr>
          <w:rFonts w:hint="eastAsia"/>
          <w:color w:val="424242"/>
          <w:sz w:val="27"/>
          <w:szCs w:val="27"/>
        </w:rPr>
        <w:t>卡贫困</w:t>
      </w:r>
      <w:proofErr w:type="gramEnd"/>
      <w:r>
        <w:rPr>
          <w:rFonts w:hint="eastAsia"/>
          <w:color w:val="424242"/>
          <w:sz w:val="27"/>
          <w:szCs w:val="27"/>
        </w:rPr>
        <w:t>劳动力的用人单位。本项调整执行至2021年12月31日。</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t xml:space="preserve">　　（二）办理程序按《广州市人力资源和社会保障局关于明确促进就业政策项目办理程序的通知》（穗人社规字〔2019〕3号）规定执行。</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t xml:space="preserve">　　（三）补贴申请材料为：</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t xml:space="preserve">　　1.《广州市  区  年第  季度鼓励用人单位招用类补贴申领表》；</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t xml:space="preserve">　　2.《广州市  区  年第  季度鼓励用人单位招用类补贴花名册》；</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t xml:space="preserve">　　3.受理机构通过人力资源社会保障部、国务院扶贫</w:t>
      </w:r>
      <w:proofErr w:type="gramStart"/>
      <w:r>
        <w:rPr>
          <w:rFonts w:hint="eastAsia"/>
          <w:color w:val="424242"/>
          <w:sz w:val="27"/>
          <w:szCs w:val="27"/>
        </w:rPr>
        <w:t>办建设</w:t>
      </w:r>
      <w:proofErr w:type="gramEnd"/>
      <w:r>
        <w:rPr>
          <w:rFonts w:hint="eastAsia"/>
          <w:color w:val="424242"/>
          <w:sz w:val="27"/>
          <w:szCs w:val="27"/>
        </w:rPr>
        <w:t>的建档立</w:t>
      </w:r>
      <w:proofErr w:type="gramStart"/>
      <w:r>
        <w:rPr>
          <w:rFonts w:hint="eastAsia"/>
          <w:color w:val="424242"/>
          <w:sz w:val="27"/>
          <w:szCs w:val="27"/>
        </w:rPr>
        <w:t>卡贫困</w:t>
      </w:r>
      <w:proofErr w:type="gramEnd"/>
      <w:r>
        <w:rPr>
          <w:rFonts w:hint="eastAsia"/>
          <w:color w:val="424242"/>
          <w:sz w:val="27"/>
          <w:szCs w:val="27"/>
        </w:rPr>
        <w:t>人口身份核验系统，广东扶贫开发办公室建设的建档立</w:t>
      </w:r>
      <w:proofErr w:type="gramStart"/>
      <w:r>
        <w:rPr>
          <w:rFonts w:hint="eastAsia"/>
          <w:color w:val="424242"/>
          <w:sz w:val="27"/>
          <w:szCs w:val="27"/>
        </w:rPr>
        <w:t>卡贫困</w:t>
      </w:r>
      <w:proofErr w:type="gramEnd"/>
      <w:r>
        <w:rPr>
          <w:rFonts w:hint="eastAsia"/>
          <w:color w:val="424242"/>
          <w:sz w:val="27"/>
          <w:szCs w:val="27"/>
        </w:rPr>
        <w:t>人口身份查询服务系统核验建档立卡贫困户身份；</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t xml:space="preserve">　　4.</w:t>
      </w:r>
      <w:proofErr w:type="gramStart"/>
      <w:r>
        <w:rPr>
          <w:rFonts w:hint="eastAsia"/>
          <w:color w:val="424242"/>
          <w:sz w:val="27"/>
          <w:szCs w:val="27"/>
        </w:rPr>
        <w:t>属省参保单</w:t>
      </w:r>
      <w:proofErr w:type="gramEnd"/>
      <w:r>
        <w:rPr>
          <w:rFonts w:hint="eastAsia"/>
          <w:color w:val="424242"/>
          <w:sz w:val="27"/>
          <w:szCs w:val="27"/>
        </w:rPr>
        <w:t>位，须提供被招用人员的养老和工伤社保缴费清单。</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t xml:space="preserve">　　二、对1号文第八条第（三）项“小微企业招用应届高校毕业生社会保险补贴”内容</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t xml:space="preserve">　　（一）补贴名称调整为小</w:t>
      </w:r>
      <w:proofErr w:type="gramStart"/>
      <w:r>
        <w:rPr>
          <w:rFonts w:hint="eastAsia"/>
          <w:color w:val="424242"/>
          <w:sz w:val="27"/>
          <w:szCs w:val="27"/>
        </w:rPr>
        <w:t>微企业</w:t>
      </w:r>
      <w:proofErr w:type="gramEnd"/>
      <w:r>
        <w:rPr>
          <w:rFonts w:hint="eastAsia"/>
          <w:color w:val="424242"/>
          <w:sz w:val="27"/>
          <w:szCs w:val="27"/>
        </w:rPr>
        <w:t>招用高校毕业生社会保险补贴。</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t xml:space="preserve">　　（二）补贴对象调整为招用离校2年内未就业高校毕业生，与其签订1年以上期限劳动合同并按规定缴纳社会保险费的小微企业。离校2年内未就业高校毕业生指获得毕业证书起24个月以内，已办理失业登记且失业登记处于有效期内的高校毕业生。</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t xml:space="preserve">　　三、对1号文第八条第（四）项“吸纳建档立卡贫困劳动力就业补助”内容</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lastRenderedPageBreak/>
        <w:t xml:space="preserve">　　（一）补贴对象调整为2017-2021年期间，吸收本省和对口帮扶地区（含广西、云南、贵州、四川、西藏、新疆等6省区，以及“三区三州”深度贫困地区）建档立</w:t>
      </w:r>
      <w:proofErr w:type="gramStart"/>
      <w:r>
        <w:rPr>
          <w:rFonts w:hint="eastAsia"/>
          <w:color w:val="424242"/>
          <w:sz w:val="27"/>
          <w:szCs w:val="27"/>
        </w:rPr>
        <w:t>卡贫困</w:t>
      </w:r>
      <w:proofErr w:type="gramEnd"/>
      <w:r>
        <w:rPr>
          <w:rFonts w:hint="eastAsia"/>
          <w:color w:val="424242"/>
          <w:sz w:val="27"/>
          <w:szCs w:val="27"/>
        </w:rPr>
        <w:t>劳动力的用人单位。本项调整执行至2021年12月31日。</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t xml:space="preserve">　　（二）补贴申请材料无需提供“贫困劳动力户籍所在地扶贫部门盖章的建档立卡贫困户证明”，由受理机构通过人力资源社会保障部、国务院扶贫</w:t>
      </w:r>
      <w:proofErr w:type="gramStart"/>
      <w:r>
        <w:rPr>
          <w:rFonts w:hint="eastAsia"/>
          <w:color w:val="424242"/>
          <w:sz w:val="27"/>
          <w:szCs w:val="27"/>
        </w:rPr>
        <w:t>办建设</w:t>
      </w:r>
      <w:proofErr w:type="gramEnd"/>
      <w:r>
        <w:rPr>
          <w:rFonts w:hint="eastAsia"/>
          <w:color w:val="424242"/>
          <w:sz w:val="27"/>
          <w:szCs w:val="27"/>
        </w:rPr>
        <w:t>的建档立</w:t>
      </w:r>
      <w:proofErr w:type="gramStart"/>
      <w:r>
        <w:rPr>
          <w:rFonts w:hint="eastAsia"/>
          <w:color w:val="424242"/>
          <w:sz w:val="27"/>
          <w:szCs w:val="27"/>
        </w:rPr>
        <w:t>卡贫困</w:t>
      </w:r>
      <w:proofErr w:type="gramEnd"/>
      <w:r>
        <w:rPr>
          <w:rFonts w:hint="eastAsia"/>
          <w:color w:val="424242"/>
          <w:sz w:val="27"/>
          <w:szCs w:val="27"/>
        </w:rPr>
        <w:t>人口身份核验系统，广东扶贫开发办公室建设的建档立</w:t>
      </w:r>
      <w:proofErr w:type="gramStart"/>
      <w:r>
        <w:rPr>
          <w:rFonts w:hint="eastAsia"/>
          <w:color w:val="424242"/>
          <w:sz w:val="27"/>
          <w:szCs w:val="27"/>
        </w:rPr>
        <w:t>卡贫困</w:t>
      </w:r>
      <w:proofErr w:type="gramEnd"/>
      <w:r>
        <w:rPr>
          <w:rFonts w:hint="eastAsia"/>
          <w:color w:val="424242"/>
          <w:sz w:val="27"/>
          <w:szCs w:val="27"/>
        </w:rPr>
        <w:t>人口身份查询服务系统核验建档立卡贫困户身份。</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t xml:space="preserve">　　四、对1号文第十一条第（一）项“灵活就业社会保险补贴”内容</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t xml:space="preserve">　　（一）补贴对象调整为就业困难人员、离校2年内未就业高校毕业生。离校2年内未就业高校毕业生指获得毕业证书起24个月以内，已办理失业登记且失业登记处于有效期内的高校毕业生。</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t xml:space="preserve">　　（二）对就业困难人员享受灵活就业社会保险补贴政策期满仍未实现稳定就业的，政策享受期限可延长1年，实施期限为2020年1月1日至12月31日。</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t xml:space="preserve">　　五、对1号文第十二条第（一）项“高校毕业生求职创业补贴”内容</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t xml:space="preserve">　　（一）补贴名称调整为求职创业补贴。</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lastRenderedPageBreak/>
        <w:t xml:space="preserve">　　（二）补贴对象扩大到中等职业学校（含技工院校）符合条件的困难毕业生，补贴时限调整为毕业学年，补贴发放工作在毕业学年10月底前完成。</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t xml:space="preserve">　　（三）补贴申请材料为：</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t xml:space="preserve">　　1.毕业生本人向所属院校提交的材料：</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t xml:space="preserve">　　（1）《在穗院校毕业生求职创业补贴申请表》；</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t xml:space="preserve">　　（2）补贴人员社保卡或身份证原件（校验后退回）；</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t xml:space="preserve">　　（3）各</w:t>
      </w:r>
      <w:proofErr w:type="gramStart"/>
      <w:r>
        <w:rPr>
          <w:rFonts w:hint="eastAsia"/>
          <w:color w:val="424242"/>
          <w:sz w:val="27"/>
          <w:szCs w:val="27"/>
        </w:rPr>
        <w:t>类对象</w:t>
      </w:r>
      <w:proofErr w:type="gramEnd"/>
      <w:r>
        <w:rPr>
          <w:rFonts w:hint="eastAsia"/>
          <w:color w:val="424242"/>
          <w:sz w:val="27"/>
          <w:szCs w:val="27"/>
        </w:rPr>
        <w:t>对应材料：</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t xml:space="preserve">　　①城乡困难家庭毕业生：父母一方或双方或本人持有《城乡低保证》、《五保供养证》、《特困职工证》、《扶贫卡》和《零就业家庭证明》之一复印件；</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t xml:space="preserve">　　②残疾毕业生：本人《残疾人证》复印件；</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t xml:space="preserve">　　③国家助学贷款毕业生：本人国家助学贷款合同复印件；</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t xml:space="preserve">　　（4）个人银行账户信息。</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t xml:space="preserve">　　2.院校向广州市高校毕业生就业指导中心提交的材料：</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t xml:space="preserve">　　（1）《广东省城乡低保家庭毕业生求职补贴人员花名册》；</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t xml:space="preserve">　　（2）《学校基本情况和负责机构人员联系表》；</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t xml:space="preserve">　　（3）《求职创业补贴就业情况跟踪表》。</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lastRenderedPageBreak/>
        <w:t xml:space="preserve">　　六、对1号文第十四条第1、2项“空岗信息补助”和“求职者信息采集补贴”内容</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t xml:space="preserve">　　补贴对象明确为“市、区（含街、镇）公共就业服务机构”。</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t xml:space="preserve">　　七、新增“贫困劳动力一次性求职创业补贴”内容</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t xml:space="preserve">　　（一）补贴内容为对本市籍建档立</w:t>
      </w:r>
      <w:proofErr w:type="gramStart"/>
      <w:r>
        <w:rPr>
          <w:rFonts w:hint="eastAsia"/>
          <w:color w:val="424242"/>
          <w:sz w:val="27"/>
          <w:szCs w:val="27"/>
        </w:rPr>
        <w:t>卡贫困</w:t>
      </w:r>
      <w:proofErr w:type="gramEnd"/>
      <w:r>
        <w:rPr>
          <w:rFonts w:hint="eastAsia"/>
          <w:color w:val="424242"/>
          <w:sz w:val="27"/>
          <w:szCs w:val="27"/>
        </w:rPr>
        <w:t>劳动力通过有组织劳务输出到户籍所在县以外连续就业并参加社会保险6个月以上的，给予500元的一次性求职创业补贴。本项调整执行至2021年12月31日。</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t xml:space="preserve">　　（二）办理程序：</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t xml:space="preserve">　　1.办理机构。贫困劳动力一次性求职创业补贴由申请人户籍所在区的公共就业服务机构和区人社部门受理、审核、复核、拨付。</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t xml:space="preserve">　　2.办理流程。按年度申请项目。申请人在每年11月1日-12月31日向区级公共就业服务机构提出申请上年度起至申请年度12月31日的贫困劳动力一次性求职创业补贴。区公共就业服务机构和区人社部门完成受理、审核、复核，符合补贴条件的，于次年3月31日前拨付资金。</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t xml:space="preserve">　　3.申请材料。</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t xml:space="preserve">　　（1）《广州市   区   年度贫困劳动力一次性求职创业补贴申领表》（附表）；</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t xml:space="preserve">　　（2）提供有组织输出的材料；</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lastRenderedPageBreak/>
        <w:t xml:space="preserve">　　（3）受理机构通过人力资源社会保障部、国务院扶贫</w:t>
      </w:r>
      <w:proofErr w:type="gramStart"/>
      <w:r>
        <w:rPr>
          <w:rFonts w:hint="eastAsia"/>
          <w:color w:val="424242"/>
          <w:sz w:val="27"/>
          <w:szCs w:val="27"/>
        </w:rPr>
        <w:t>办建设</w:t>
      </w:r>
      <w:proofErr w:type="gramEnd"/>
      <w:r>
        <w:rPr>
          <w:rFonts w:hint="eastAsia"/>
          <w:color w:val="424242"/>
          <w:sz w:val="27"/>
          <w:szCs w:val="27"/>
        </w:rPr>
        <w:t>的建档立</w:t>
      </w:r>
      <w:proofErr w:type="gramStart"/>
      <w:r>
        <w:rPr>
          <w:rFonts w:hint="eastAsia"/>
          <w:color w:val="424242"/>
          <w:sz w:val="27"/>
          <w:szCs w:val="27"/>
        </w:rPr>
        <w:t>卡贫困</w:t>
      </w:r>
      <w:proofErr w:type="gramEnd"/>
      <w:r>
        <w:rPr>
          <w:rFonts w:hint="eastAsia"/>
          <w:color w:val="424242"/>
          <w:sz w:val="27"/>
          <w:szCs w:val="27"/>
        </w:rPr>
        <w:t>人口身份核验系统，广东扶贫开发办公室建设的建档立</w:t>
      </w:r>
      <w:proofErr w:type="gramStart"/>
      <w:r>
        <w:rPr>
          <w:rFonts w:hint="eastAsia"/>
          <w:color w:val="424242"/>
          <w:sz w:val="27"/>
          <w:szCs w:val="27"/>
        </w:rPr>
        <w:t>卡贫困</w:t>
      </w:r>
      <w:proofErr w:type="gramEnd"/>
      <w:r>
        <w:rPr>
          <w:rFonts w:hint="eastAsia"/>
          <w:color w:val="424242"/>
          <w:sz w:val="27"/>
          <w:szCs w:val="27"/>
        </w:rPr>
        <w:t>人口身份查询服务系统核验建档立卡贫困户身份。</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t xml:space="preserve">　　（4）提交在外地的参保凭证（市内参保无需提供）。</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t xml:space="preserve">　　八、新增“贫困劳动力技能提升培训补贴及生活费补贴”内容</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t xml:space="preserve">　　（一）对已实现稳定就业的贫困劳动力，以及有较强学习能力、且有转移就业意愿的贫困劳动力，支持其参加技能培训。其中，贫困劳动力自费参加培训或自学取得相关证书后按照《广东省人力资源和社会保障厅 财政厅关于印发广东省劳动力职业技能提升补贴申领管理办法的通知》（粤人社规〔2019〕18号）相关规定和补贴标准申领技能补贴和一次性生活费补贴。贫困劳动力参加培训机构组织免费培训的，其技能补贴由组织实施的培训机构申领，其生活费补贴由培训机构代为申请并发放到本人社会保障卡或其他指定的银行</w:t>
      </w:r>
      <w:proofErr w:type="gramStart"/>
      <w:r>
        <w:rPr>
          <w:rFonts w:hint="eastAsia"/>
          <w:color w:val="424242"/>
          <w:sz w:val="27"/>
          <w:szCs w:val="27"/>
        </w:rPr>
        <w:t>帐户</w:t>
      </w:r>
      <w:proofErr w:type="gramEnd"/>
      <w:r>
        <w:rPr>
          <w:rFonts w:hint="eastAsia"/>
          <w:color w:val="424242"/>
          <w:sz w:val="27"/>
          <w:szCs w:val="27"/>
        </w:rPr>
        <w:t>。</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t xml:space="preserve">　　（二）对未稳定就业但有培训意愿的贫困劳动力，各区人力资源社会保障部门要选定培训机构、技工院校开展技能培训专项帮扶行动，组织贫困劳动力参加“粤菜师傅”“南粤家政”“农村电商”“乡村工匠”以及省、市组织开发的其他涉农技能培训项目培训。对参与组织实施的培训机构、技工院校、企业、种植养殖户等，可按培训项目规模、培训效果等给予专项技能帮扶工作经费补助。专项技能帮扶工作经费补助标准为：参训人员取得相应国家职业资格证书、国家技能等级证书和专项能力证书的，按照技能提升相应的补贴标准发放给予补贴；参训人员未</w:t>
      </w:r>
      <w:r>
        <w:rPr>
          <w:rFonts w:hint="eastAsia"/>
          <w:color w:val="424242"/>
          <w:sz w:val="27"/>
          <w:szCs w:val="27"/>
        </w:rPr>
        <w:lastRenderedPageBreak/>
        <w:t>取得以上证书的，按照参训人员每人每天50元、最高不超过500元的标准发放给予补贴。</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t xml:space="preserve">　　（三）办理程序参照《广东省人力资源和社会保障厅 财政厅关于印发广东省劳动力职业技能提升补贴申领管理办法的通知》（粤人社规〔2019〕18号）和《广东省人力资源和社会保障厅 财政厅关于进一步加大就业扶贫政策支持力度着力提高劳务组织化程度的通知》（粤人社规〔2019〕30号）以及各区现行有关劳动力职业技能提升补贴申领程序规定执行。</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t xml:space="preserve">　　（四）符合条件的贫困劳动力原则上每人每年可享受不超过3次的技能培训补贴，但同一职业同一等级不可重复享受。</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t xml:space="preserve">　　（五）本项政策执行至2021年12月31日，如</w:t>
      </w:r>
      <w:proofErr w:type="gramStart"/>
      <w:r>
        <w:rPr>
          <w:rFonts w:hint="eastAsia"/>
          <w:color w:val="424242"/>
          <w:sz w:val="27"/>
          <w:szCs w:val="27"/>
        </w:rPr>
        <w:t>遇有关</w:t>
      </w:r>
      <w:proofErr w:type="gramEnd"/>
      <w:r>
        <w:rPr>
          <w:rFonts w:hint="eastAsia"/>
          <w:color w:val="424242"/>
          <w:sz w:val="27"/>
          <w:szCs w:val="27"/>
        </w:rPr>
        <w:t>政策变动，应按新政策执行。</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t xml:space="preserve">　　九、本通知自印发之日起施行，有效期至2024年4月1日。</w:t>
      </w:r>
    </w:p>
    <w:p w:rsidR="00BE3FB3" w:rsidRDefault="00BE3FB3" w:rsidP="00BE3FB3">
      <w:pPr>
        <w:pStyle w:val="a3"/>
        <w:shd w:val="clear" w:color="auto" w:fill="FFFFFF"/>
        <w:spacing w:before="0" w:beforeAutospacing="0" w:after="150" w:afterAutospacing="0" w:line="540" w:lineRule="atLeast"/>
        <w:jc w:val="both"/>
        <w:rPr>
          <w:rFonts w:ascii="微软雅黑" w:eastAsia="微软雅黑" w:hAnsi="微软雅黑"/>
          <w:color w:val="424242"/>
          <w:sz w:val="27"/>
          <w:szCs w:val="27"/>
        </w:rPr>
      </w:pPr>
      <w:r>
        <w:rPr>
          <w:rFonts w:hint="eastAsia"/>
          <w:color w:val="424242"/>
          <w:sz w:val="27"/>
          <w:szCs w:val="27"/>
        </w:rPr>
        <w:t xml:space="preserve">　　附表：广州市 区 年度贫困劳动力一次性求职创业补贴申领表</w:t>
      </w:r>
    </w:p>
    <w:p w:rsidR="00BE3FB3" w:rsidRDefault="00BE3FB3" w:rsidP="00BE3FB3">
      <w:pPr>
        <w:pStyle w:val="a3"/>
        <w:shd w:val="clear" w:color="auto" w:fill="FFFFFF"/>
        <w:spacing w:before="0" w:beforeAutospacing="0" w:after="150" w:afterAutospacing="0" w:line="540" w:lineRule="atLeast"/>
        <w:jc w:val="right"/>
        <w:rPr>
          <w:rFonts w:ascii="微软雅黑" w:eastAsia="微软雅黑" w:hAnsi="微软雅黑"/>
          <w:color w:val="424242"/>
          <w:sz w:val="27"/>
          <w:szCs w:val="27"/>
        </w:rPr>
      </w:pPr>
      <w:r>
        <w:rPr>
          <w:rFonts w:hint="eastAsia"/>
          <w:color w:val="424242"/>
          <w:sz w:val="27"/>
          <w:szCs w:val="27"/>
        </w:rPr>
        <w:t xml:space="preserve">　　广州市人力资源和社会保障局</w:t>
      </w:r>
    </w:p>
    <w:p w:rsidR="00BE3FB3" w:rsidRDefault="00BE3FB3" w:rsidP="00BE3FB3">
      <w:pPr>
        <w:pStyle w:val="a3"/>
        <w:shd w:val="clear" w:color="auto" w:fill="FFFFFF"/>
        <w:spacing w:before="0" w:beforeAutospacing="0" w:after="150" w:afterAutospacing="0" w:line="540" w:lineRule="atLeast"/>
        <w:jc w:val="right"/>
        <w:rPr>
          <w:rFonts w:ascii="微软雅黑" w:eastAsia="微软雅黑" w:hAnsi="微软雅黑"/>
          <w:color w:val="424242"/>
          <w:sz w:val="27"/>
          <w:szCs w:val="27"/>
        </w:rPr>
      </w:pPr>
      <w:r>
        <w:rPr>
          <w:rFonts w:hint="eastAsia"/>
          <w:color w:val="424242"/>
          <w:sz w:val="27"/>
          <w:szCs w:val="27"/>
        </w:rPr>
        <w:t xml:space="preserve">　　广州市财政局</w:t>
      </w:r>
    </w:p>
    <w:p w:rsidR="00BE3FB3" w:rsidRDefault="00BE3FB3" w:rsidP="00BE3FB3">
      <w:pPr>
        <w:pStyle w:val="a3"/>
        <w:shd w:val="clear" w:color="auto" w:fill="FFFFFF"/>
        <w:spacing w:before="0" w:beforeAutospacing="0" w:after="150" w:afterAutospacing="0" w:line="540" w:lineRule="atLeast"/>
        <w:jc w:val="right"/>
        <w:rPr>
          <w:rFonts w:ascii="微软雅黑" w:eastAsia="微软雅黑" w:hAnsi="微软雅黑"/>
          <w:color w:val="424242"/>
          <w:sz w:val="27"/>
          <w:szCs w:val="27"/>
        </w:rPr>
      </w:pPr>
      <w:r>
        <w:rPr>
          <w:rFonts w:hint="eastAsia"/>
          <w:color w:val="424242"/>
          <w:sz w:val="27"/>
          <w:szCs w:val="27"/>
        </w:rPr>
        <w:t xml:space="preserve">　　2020年4月24日</w:t>
      </w:r>
    </w:p>
    <w:p w:rsidR="00BE3FB3" w:rsidRDefault="00BE3FB3" w:rsidP="00BE3FB3">
      <w:pPr>
        <w:pStyle w:val="a3"/>
        <w:shd w:val="clear" w:color="auto" w:fill="FFFFFF"/>
        <w:spacing w:before="0" w:beforeAutospacing="0" w:after="150" w:afterAutospacing="0" w:line="540" w:lineRule="atLeast"/>
        <w:jc w:val="right"/>
        <w:rPr>
          <w:rFonts w:ascii="微软雅黑" w:eastAsia="微软雅黑" w:hAnsi="微软雅黑"/>
          <w:color w:val="424242"/>
          <w:sz w:val="27"/>
          <w:szCs w:val="27"/>
        </w:rPr>
      </w:pPr>
    </w:p>
    <w:p w:rsidR="00BE3FB3" w:rsidRDefault="00BE3FB3" w:rsidP="00BE3FB3">
      <w:pPr>
        <w:pStyle w:val="a3"/>
        <w:shd w:val="clear" w:color="auto" w:fill="FFFFFF"/>
        <w:spacing w:before="0" w:beforeAutospacing="0" w:after="150" w:afterAutospacing="0" w:line="540" w:lineRule="atLeast"/>
        <w:rPr>
          <w:rFonts w:ascii="微软雅黑" w:eastAsia="微软雅黑" w:hAnsi="微软雅黑"/>
          <w:color w:val="424242"/>
          <w:sz w:val="27"/>
          <w:szCs w:val="27"/>
        </w:rPr>
      </w:pPr>
      <w:r>
        <w:rPr>
          <w:rFonts w:hint="eastAsia"/>
          <w:color w:val="424242"/>
        </w:rPr>
        <w:t>公开方式：主动公开</w:t>
      </w:r>
    </w:p>
    <w:p w:rsidR="000366BF" w:rsidRDefault="000366BF">
      <w:pPr>
        <w:widowControl/>
        <w:jc w:val="left"/>
        <w:sectPr w:rsidR="000366BF">
          <w:pgSz w:w="11906" w:h="16838"/>
          <w:pgMar w:top="1440" w:right="1800" w:bottom="1440" w:left="1800" w:header="851" w:footer="992" w:gutter="0"/>
          <w:cols w:space="425"/>
          <w:docGrid w:type="lines" w:linePitch="312"/>
        </w:sectPr>
      </w:pPr>
      <w:r>
        <w:br w:type="page"/>
      </w:r>
    </w:p>
    <w:p w:rsidR="000366BF" w:rsidRPr="000366BF" w:rsidRDefault="000366BF" w:rsidP="000366BF">
      <w:pPr>
        <w:rPr>
          <w:rFonts w:ascii="Times New Roman" w:eastAsia="黑体" w:hAnsi="Times New Roman" w:cs="Times New Roman"/>
          <w:sz w:val="32"/>
          <w:szCs w:val="32"/>
        </w:rPr>
      </w:pPr>
      <w:r w:rsidRPr="000366BF">
        <w:rPr>
          <w:rFonts w:ascii="Times New Roman" w:eastAsia="宋体" w:hAnsi="Times New Roman" w:cs="Times New Roman"/>
          <w:noProof/>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373380</wp:posOffset>
                </wp:positionH>
                <wp:positionV relativeFrom="paragraph">
                  <wp:posOffset>7448550</wp:posOffset>
                </wp:positionV>
                <wp:extent cx="513715" cy="1106805"/>
                <wp:effectExtent l="0" t="0" r="19685" b="1714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 cy="1106805"/>
                        </a:xfrm>
                        <a:prstGeom prst="rect">
                          <a:avLst/>
                        </a:prstGeom>
                        <a:solidFill>
                          <a:srgbClr val="FFFFFF"/>
                        </a:solidFill>
                        <a:ln w="9525">
                          <a:solidFill>
                            <a:srgbClr val="FFFFFF"/>
                          </a:solidFill>
                          <a:miter lim="800000"/>
                          <a:headEnd/>
                          <a:tailEnd/>
                        </a:ln>
                      </wps:spPr>
                      <wps:txbx>
                        <w:txbxContent>
                          <w:p w:rsidR="000366BF" w:rsidRPr="00FB1E57" w:rsidRDefault="000366BF" w:rsidP="000366BF">
                            <w:pPr>
                              <w:rPr>
                                <w:sz w:val="28"/>
                                <w:szCs w:val="28"/>
                              </w:rPr>
                            </w:pPr>
                            <w:r w:rsidRPr="00FB1E57">
                              <w:rPr>
                                <w:sz w:val="28"/>
                                <w:szCs w:val="28"/>
                              </w:rPr>
                              <w:t>—</w:t>
                            </w:r>
                            <w:r>
                              <w:rPr>
                                <w:rFonts w:hint="eastAsia"/>
                                <w:spacing w:val="-16"/>
                                <w:sz w:val="28"/>
                                <w:szCs w:val="28"/>
                              </w:rPr>
                              <w:t xml:space="preserve"> </w:t>
                            </w:r>
                            <w:r w:rsidRPr="00FB1E57">
                              <w:rPr>
                                <w:spacing w:val="-16"/>
                                <w:sz w:val="28"/>
                                <w:szCs w:val="28"/>
                              </w:rPr>
                              <w:t>2</w:t>
                            </w:r>
                            <w:r>
                              <w:rPr>
                                <w:rFonts w:hint="eastAsia"/>
                                <w:spacing w:val="-16"/>
                                <w:sz w:val="28"/>
                                <w:szCs w:val="28"/>
                              </w:rPr>
                              <w:t xml:space="preserve"> </w:t>
                            </w:r>
                            <w:r w:rsidRPr="00FB1E57">
                              <w:rPr>
                                <w:sz w:val="28"/>
                                <w:szCs w:val="28"/>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29.4pt;margin-top:586.5pt;width:40.45pt;height:8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VZNwIAAFMEAAAOAAAAZHJzL2Uyb0RvYy54bWysVM1u2zAMvg/YOwi6r7bTpE2NOkWXrsOA&#10;7gfotjsjy7EwWdQkJXZfoHuDnXbZfc/V5xglp2223Yr5IJMm9ZH8SPr0bOg020rnFZqKFwc5Z9II&#10;rJVZV/zTx8sXc858AFODRiMrfiM9P1s8f3ba21JOsEVdS8cIxPiytxVvQ7BllnnRyg78AVppyNig&#10;6yCQ6tZZ7aAn9E5nkzw/ynp0tXUopPf09WI08kXCbxopwvum8TIwXXHKLaTTpXMVz2xxCuXagW2V&#10;2KUBT8iiA2Uo6APUBQRgG6f+geqUcOixCQcCuwybRgmZaqBqivyvaq5bsDLVQuR4+0CT/3+w4t32&#10;g2OqrvghZwY6atHd9293P37d/bxlh5Ge3vqSvK4t+YXhJQ7U5lSqt1covnhmcNmCWctz57BvJdSU&#10;XhFvZntXRxwfQVb9W6wpDmwCJqChcV3kjthghE5tunlojRwCE/RxVhweFzPOBJmKIj+a57MUAsr7&#10;29b58Fpix6JQcUetT+iwvfIhZgPlvUsM5lGr+lJpnRS3Xi21Y1ugMblMzw79DzdtWF/xk9lkNhLw&#10;BIhOBZp3rbqKz/P4xDhQRtpemTrJAZQeZUpZmx2PkbqRxDCsBnKM5K6wviFGHY5zTXtIgoTP9Oas&#10;p6muuP+6ASc5028M9eWkmE7jGiRlOjuekOL2Lat9CxjRIi0LgY3iMoyrs7FOrVuKNU6CwXPqZaMS&#10;zY957TKnyU3s77Ysrsa+nrwe/wWL3wAAAP//AwBQSwMEFAAGAAgAAAAhAMUoSWbeAAAADAEAAA8A&#10;AABkcnMvZG93bnJldi54bWxMj81OwzAQhO9IvIO1SNyoUwKkSeNUUMEd2j7ANl6SFP+ksZOat8c5&#10;ldvuzmj2m3ITtGITDa6zRsBykQAjU1vZmUbAYf/xsALmPBqJyhoS8EsONtXtTYmFtBfzRdPONyyG&#10;GFeggNb7vuDc1S1pdAvbk4natx00+rgODZcDXmK4VvwxSV64xs7EDy32tG2p/tmNWgBXh3PYv52H&#10;bf15ojFMMn/HXIj7u/C6BuYp+KsZZvyIDlVkOtrRSMeUgOdVJPfxvszSWGp2pHkG7DgPT1kKvCr5&#10;/xLVHwAAAP//AwBQSwECLQAUAAYACAAAACEAtoM4kv4AAADhAQAAEwAAAAAAAAAAAAAAAAAAAAAA&#10;W0NvbnRlbnRfVHlwZXNdLnhtbFBLAQItABQABgAIAAAAIQA4/SH/1gAAAJQBAAALAAAAAAAAAAAA&#10;AAAAAC8BAABfcmVscy8ucmVsc1BLAQItABQABgAIAAAAIQCIz/VZNwIAAFMEAAAOAAAAAAAAAAAA&#10;AAAAAC4CAABkcnMvZTJvRG9jLnhtbFBLAQItABQABgAIAAAAIQDFKElm3gAAAAwBAAAPAAAAAAAA&#10;AAAAAAAAAJEEAABkcnMvZG93bnJldi54bWxQSwUGAAAAAAQABADzAAAAnAUAAAAA&#10;" strokecolor="white">
                <v:textbox style="layout-flow:vertical-ideographic">
                  <w:txbxContent>
                    <w:p w:rsidR="000366BF" w:rsidRPr="00FB1E57" w:rsidRDefault="000366BF" w:rsidP="000366BF">
                      <w:pPr>
                        <w:rPr>
                          <w:sz w:val="28"/>
                          <w:szCs w:val="28"/>
                        </w:rPr>
                      </w:pPr>
                      <w:r w:rsidRPr="00FB1E57">
                        <w:rPr>
                          <w:sz w:val="28"/>
                          <w:szCs w:val="28"/>
                        </w:rPr>
                        <w:t>—</w:t>
                      </w:r>
                      <w:r>
                        <w:rPr>
                          <w:rFonts w:hint="eastAsia"/>
                          <w:spacing w:val="-16"/>
                          <w:sz w:val="28"/>
                          <w:szCs w:val="28"/>
                        </w:rPr>
                        <w:t xml:space="preserve"> </w:t>
                      </w:r>
                      <w:r w:rsidRPr="00FB1E57">
                        <w:rPr>
                          <w:spacing w:val="-16"/>
                          <w:sz w:val="28"/>
                          <w:szCs w:val="28"/>
                        </w:rPr>
                        <w:t>2</w:t>
                      </w:r>
                      <w:r>
                        <w:rPr>
                          <w:rFonts w:hint="eastAsia"/>
                          <w:spacing w:val="-16"/>
                          <w:sz w:val="28"/>
                          <w:szCs w:val="28"/>
                        </w:rPr>
                        <w:t xml:space="preserve"> </w:t>
                      </w:r>
                      <w:r w:rsidRPr="00FB1E57">
                        <w:rPr>
                          <w:sz w:val="28"/>
                          <w:szCs w:val="28"/>
                        </w:rPr>
                        <w:t>—</w:t>
                      </w:r>
                    </w:p>
                  </w:txbxContent>
                </v:textbox>
              </v:shape>
            </w:pict>
          </mc:Fallback>
        </mc:AlternateContent>
      </w:r>
      <w:r w:rsidRPr="000366BF">
        <w:rPr>
          <w:rFonts w:ascii="Times New Roman" w:eastAsia="黑体" w:hAnsi="Times New Roman" w:cs="Times New Roman"/>
          <w:sz w:val="32"/>
          <w:szCs w:val="32"/>
        </w:rPr>
        <w:t>附表</w:t>
      </w:r>
    </w:p>
    <w:p w:rsidR="000366BF" w:rsidRPr="000366BF" w:rsidRDefault="000366BF" w:rsidP="000366BF">
      <w:pPr>
        <w:jc w:val="center"/>
        <w:rPr>
          <w:rFonts w:ascii="方正小标宋简体" w:eastAsia="方正小标宋简体" w:hAnsi="Times New Roman" w:cs="Times New Roman"/>
          <w:sz w:val="44"/>
          <w:szCs w:val="44"/>
        </w:rPr>
      </w:pPr>
      <w:r w:rsidRPr="000366BF">
        <w:rPr>
          <w:rFonts w:ascii="方正小标宋简体" w:eastAsia="方正小标宋简体" w:hAnsi="Times New Roman" w:cs="Times New Roman" w:hint="eastAsia"/>
          <w:sz w:val="44"/>
          <w:szCs w:val="44"/>
        </w:rPr>
        <w:t>广州市</w:t>
      </w:r>
      <w:r w:rsidRPr="000366BF">
        <w:rPr>
          <w:rFonts w:ascii="方正小标宋简体" w:eastAsia="方正小标宋简体" w:hAnsi="Times New Roman" w:cs="Times New Roman"/>
          <w:sz w:val="44"/>
          <w:szCs w:val="44"/>
          <w:u w:val="single"/>
        </w:rPr>
        <w:t xml:space="preserve">    </w:t>
      </w:r>
      <w:r w:rsidRPr="000366BF">
        <w:rPr>
          <w:rFonts w:ascii="方正小标宋简体" w:eastAsia="方正小标宋简体" w:hAnsi="Times New Roman" w:cs="Times New Roman" w:hint="eastAsia"/>
          <w:sz w:val="44"/>
          <w:szCs w:val="44"/>
        </w:rPr>
        <w:t>区</w:t>
      </w:r>
      <w:r w:rsidRPr="000366BF">
        <w:rPr>
          <w:rFonts w:ascii="方正小标宋简体" w:eastAsia="方正小标宋简体" w:hAnsi="Times New Roman" w:cs="Times New Roman"/>
          <w:sz w:val="44"/>
          <w:szCs w:val="44"/>
          <w:u w:val="single"/>
        </w:rPr>
        <w:t xml:space="preserve">     </w:t>
      </w:r>
      <w:r w:rsidRPr="000366BF">
        <w:rPr>
          <w:rFonts w:ascii="方正小标宋简体" w:eastAsia="方正小标宋简体" w:hAnsi="Times New Roman" w:cs="Times New Roman" w:hint="eastAsia"/>
          <w:sz w:val="44"/>
          <w:szCs w:val="44"/>
        </w:rPr>
        <w:t>年度贫困劳动力一次性求职创业补贴申领表</w:t>
      </w:r>
    </w:p>
    <w:tbl>
      <w:tblPr>
        <w:tblW w:w="14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88"/>
        <w:gridCol w:w="4515"/>
        <w:gridCol w:w="5931"/>
      </w:tblGrid>
      <w:tr w:rsidR="000366BF" w:rsidRPr="000366BF" w:rsidTr="0012201A">
        <w:trPr>
          <w:trHeight w:val="91"/>
          <w:jc w:val="center"/>
        </w:trPr>
        <w:tc>
          <w:tcPr>
            <w:tcW w:w="14434" w:type="dxa"/>
            <w:gridSpan w:val="3"/>
            <w:tcBorders>
              <w:top w:val="nil"/>
              <w:left w:val="nil"/>
              <w:bottom w:val="nil"/>
              <w:right w:val="nil"/>
            </w:tcBorders>
          </w:tcPr>
          <w:p w:rsidR="000366BF" w:rsidRPr="000366BF" w:rsidRDefault="000366BF" w:rsidP="000366BF">
            <w:pPr>
              <w:widowControl/>
              <w:spacing w:line="280" w:lineRule="atLeast"/>
              <w:jc w:val="left"/>
              <w:rPr>
                <w:rFonts w:ascii="Times New Roman" w:eastAsia="宋体" w:hAnsi="Times New Roman" w:cs="Times New Roman"/>
                <w:kern w:val="0"/>
                <w:sz w:val="18"/>
                <w:szCs w:val="18"/>
              </w:rPr>
            </w:pPr>
            <w:r w:rsidRPr="000366BF">
              <w:rPr>
                <w:rFonts w:ascii="Times New Roman" w:eastAsia="宋体" w:hAnsi="Times New Roman" w:cs="Times New Roman"/>
                <w:noProof/>
                <w:szCs w:val="24"/>
              </w:rPr>
              <mc:AlternateContent>
                <mc:Choice Requires="wps">
                  <w:drawing>
                    <wp:anchor distT="0" distB="0" distL="114300" distR="114300" simplePos="0" relativeHeight="251660288" behindDoc="0" locked="0" layoutInCell="1" allowOverlap="1">
                      <wp:simplePos x="0" y="0"/>
                      <wp:positionH relativeFrom="column">
                        <wp:posOffset>373380</wp:posOffset>
                      </wp:positionH>
                      <wp:positionV relativeFrom="paragraph">
                        <wp:posOffset>7448550</wp:posOffset>
                      </wp:positionV>
                      <wp:extent cx="513715" cy="1106805"/>
                      <wp:effectExtent l="0" t="0" r="19685" b="1714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 cy="1106805"/>
                              </a:xfrm>
                              <a:prstGeom prst="rect">
                                <a:avLst/>
                              </a:prstGeom>
                              <a:solidFill>
                                <a:srgbClr val="FFFFFF"/>
                              </a:solidFill>
                              <a:ln w="9525">
                                <a:solidFill>
                                  <a:srgbClr val="FFFFFF"/>
                                </a:solidFill>
                                <a:miter lim="800000"/>
                                <a:headEnd/>
                                <a:tailEnd/>
                              </a:ln>
                            </wps:spPr>
                            <wps:txbx>
                              <w:txbxContent>
                                <w:p w:rsidR="000366BF" w:rsidRPr="00FB1E57" w:rsidRDefault="000366BF" w:rsidP="000366BF">
                                  <w:pPr>
                                    <w:rPr>
                                      <w:sz w:val="28"/>
                                      <w:szCs w:val="28"/>
                                    </w:rPr>
                                  </w:pPr>
                                  <w:r w:rsidRPr="00FB1E57">
                                    <w:rPr>
                                      <w:sz w:val="28"/>
                                      <w:szCs w:val="28"/>
                                    </w:rPr>
                                    <w:t>—</w:t>
                                  </w:r>
                                  <w:r>
                                    <w:rPr>
                                      <w:rFonts w:hint="eastAsia"/>
                                      <w:spacing w:val="-16"/>
                                      <w:sz w:val="28"/>
                                      <w:szCs w:val="28"/>
                                    </w:rPr>
                                    <w:t xml:space="preserve"> </w:t>
                                  </w:r>
                                  <w:r w:rsidRPr="00FB1E57">
                                    <w:rPr>
                                      <w:spacing w:val="-16"/>
                                      <w:sz w:val="28"/>
                                      <w:szCs w:val="28"/>
                                    </w:rPr>
                                    <w:t>2</w:t>
                                  </w:r>
                                  <w:r>
                                    <w:rPr>
                                      <w:rFonts w:hint="eastAsia"/>
                                      <w:spacing w:val="-16"/>
                                      <w:sz w:val="28"/>
                                      <w:szCs w:val="28"/>
                                    </w:rPr>
                                    <w:t xml:space="preserve"> </w:t>
                                  </w:r>
                                  <w:r w:rsidRPr="00FB1E57">
                                    <w:rPr>
                                      <w:sz w:val="28"/>
                                      <w:szCs w:val="28"/>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 o:spid="_x0000_s1027" type="#_x0000_t202" style="position:absolute;margin-left:29.4pt;margin-top:586.5pt;width:40.45pt;height:8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dlZOQIAAFoEAAAOAAAAZHJzL2Uyb0RvYy54bWysVM1u2zAMvg/YOwi6r7azpD9GnaJL12FA&#10;9wN0252R5ViYLGqSErsvsL3BTrvsvufKc4yS0zTbbsV8kEmT+kh+JH1+MXSabaTzCk3Fi6OcM2kE&#10;1sqsKv7xw/WzU858AFODRiMrfic9v5g/fXLe21JOsEVdS8cIxPiytxVvQ7BllnnRyg78EVppyNig&#10;6yCQ6lZZ7aAn9E5nkzw/znp0tXUopPf09Wo08nnCbxopwrum8TIwXXHKLaTTpXMZz2x+DuXKgW2V&#10;2KUBj8iiA2Uo6B7qCgKwtVP/QHVKOPTYhCOBXYZNo4RMNVA1Rf5XNbctWJlqIXK83dPk/x+seLt5&#10;75iqKz7lzEBHLdp+/7b98Wv78yubRnp660vyurXkF4YXOFCbU6ne3qD47JnBRQtmJS+dw76VUFN6&#10;RbyZHVwdcXwEWfZvsKY4sA6YgIbGdZE7YoMROrXpbt8aOQQm6OOseH5SzDgTZCqK/Pg0n6UQUN7f&#10;ts6HVxI7FoWKO2p9QofNjQ8xGyjvXWIwj1rV10rrpLjVcqEd2wCNyXV6duh/uGnD+oqfzSazkYBH&#10;QHQq0Lxr1VX8NI9PjANlpO2lqZMcQOlRppS12fEYqRtJDMNySB1LJEeOl1jfEbEOx/GmdSRBwid6&#10;c9bTcFfcf1mDk5zp14bac1ZMp3EbkjKdnUxIcYeW5aEFjGiRdobARnERxg1aW6dWLcUaB8LgJbW0&#10;UYnth7x2BdAApybsli1uyKGevB5+CfPfAAAA//8DAFBLAwQUAAYACAAAACEAxShJZt4AAAAMAQAA&#10;DwAAAGRycy9kb3ducmV2LnhtbEyPzU7DMBCE70i8g7VI3KhTAqRJ41RQwR3aPsA2XpIU/6Sxk5q3&#10;xzmV2+7OaPabchO0YhMNrrNGwHKRACNTW9mZRsBh//GwAuY8GonKGhLwSw421e1NiYW0F/NF0843&#10;LIYYV6CA1vu+4NzVLWl0C9uTidq3HTT6uA4NlwNeYrhW/DFJXrjGzsQPLfa0ban+2Y1aAFeHc9i/&#10;nYdt/XmiMUwyf8dciPu78LoG5in4qxlm/IgOVWQ62tFIx5SA51Uk9/G+zNJYanakeQbsOA9PWQq8&#10;Kvn/EtUfAAAA//8DAFBLAQItABQABgAIAAAAIQC2gziS/gAAAOEBAAATAAAAAAAAAAAAAAAAAAAA&#10;AABbQ29udGVudF9UeXBlc10ueG1sUEsBAi0AFAAGAAgAAAAhADj9If/WAAAAlAEAAAsAAAAAAAAA&#10;AAAAAAAALwEAAF9yZWxzLy5yZWxzUEsBAi0AFAAGAAgAAAAhACmR2Vk5AgAAWgQAAA4AAAAAAAAA&#10;AAAAAAAALgIAAGRycy9lMm9Eb2MueG1sUEsBAi0AFAAGAAgAAAAhAMUoSWbeAAAADAEAAA8AAAAA&#10;AAAAAAAAAAAAkwQAAGRycy9kb3ducmV2LnhtbFBLBQYAAAAABAAEAPMAAACeBQAAAAA=&#10;" strokecolor="white">
                      <v:textbox style="layout-flow:vertical-ideographic">
                        <w:txbxContent>
                          <w:p w:rsidR="000366BF" w:rsidRPr="00FB1E57" w:rsidRDefault="000366BF" w:rsidP="000366BF">
                            <w:pPr>
                              <w:rPr>
                                <w:sz w:val="28"/>
                                <w:szCs w:val="28"/>
                              </w:rPr>
                            </w:pPr>
                            <w:r w:rsidRPr="00FB1E57">
                              <w:rPr>
                                <w:sz w:val="28"/>
                                <w:szCs w:val="28"/>
                              </w:rPr>
                              <w:t>—</w:t>
                            </w:r>
                            <w:r>
                              <w:rPr>
                                <w:rFonts w:hint="eastAsia"/>
                                <w:spacing w:val="-16"/>
                                <w:sz w:val="28"/>
                                <w:szCs w:val="28"/>
                              </w:rPr>
                              <w:t xml:space="preserve"> </w:t>
                            </w:r>
                            <w:r w:rsidRPr="00FB1E57">
                              <w:rPr>
                                <w:spacing w:val="-16"/>
                                <w:sz w:val="28"/>
                                <w:szCs w:val="28"/>
                              </w:rPr>
                              <w:t>2</w:t>
                            </w:r>
                            <w:r>
                              <w:rPr>
                                <w:rFonts w:hint="eastAsia"/>
                                <w:spacing w:val="-16"/>
                                <w:sz w:val="28"/>
                                <w:szCs w:val="28"/>
                              </w:rPr>
                              <w:t xml:space="preserve"> </w:t>
                            </w:r>
                            <w:r w:rsidRPr="00FB1E57">
                              <w:rPr>
                                <w:sz w:val="28"/>
                                <w:szCs w:val="28"/>
                              </w:rPr>
                              <w:t>—</w:t>
                            </w:r>
                          </w:p>
                        </w:txbxContent>
                      </v:textbox>
                    </v:shape>
                  </w:pict>
                </mc:Fallback>
              </mc:AlternateContent>
            </w:r>
          </w:p>
          <w:p w:rsidR="000366BF" w:rsidRPr="000366BF" w:rsidRDefault="000366BF" w:rsidP="000366BF">
            <w:pPr>
              <w:widowControl/>
              <w:spacing w:line="280" w:lineRule="atLeast"/>
              <w:jc w:val="left"/>
              <w:rPr>
                <w:rFonts w:ascii="Times New Roman" w:eastAsia="宋体" w:hAnsi="Times New Roman" w:cs="Times New Roman"/>
                <w:kern w:val="0"/>
                <w:sz w:val="18"/>
                <w:szCs w:val="18"/>
              </w:rPr>
            </w:pPr>
            <w:r w:rsidRPr="000366BF">
              <w:rPr>
                <w:rFonts w:ascii="Times New Roman" w:eastAsia="宋体" w:hAnsi="Times New Roman" w:cs="Times New Roman"/>
                <w:kern w:val="0"/>
                <w:sz w:val="18"/>
                <w:szCs w:val="18"/>
              </w:rPr>
              <w:t>姓名</w:t>
            </w:r>
            <w:r w:rsidRPr="000366BF">
              <w:rPr>
                <w:rFonts w:ascii="Times New Roman" w:eastAsia="宋体" w:hAnsi="Times New Roman" w:cs="Times New Roman"/>
                <w:kern w:val="0"/>
                <w:sz w:val="18"/>
                <w:szCs w:val="18"/>
              </w:rPr>
              <w:t xml:space="preserve"> : </w:t>
            </w:r>
            <w:r w:rsidRPr="000366BF">
              <w:rPr>
                <w:rFonts w:ascii="Times New Roman" w:eastAsia="宋体" w:hAnsi="Times New Roman" w:cs="Times New Roman"/>
                <w:kern w:val="0"/>
                <w:sz w:val="18"/>
                <w:szCs w:val="18"/>
              </w:rPr>
              <w:t xml:space="preserve">　</w:t>
            </w:r>
            <w:r w:rsidRPr="000366BF">
              <w:rPr>
                <w:rFonts w:ascii="Times New Roman" w:eastAsia="宋体" w:hAnsi="Times New Roman" w:cs="Times New Roman"/>
                <w:kern w:val="0"/>
                <w:sz w:val="18"/>
                <w:szCs w:val="18"/>
              </w:rPr>
              <w:t xml:space="preserve">             </w:t>
            </w:r>
            <w:r w:rsidRPr="000366BF">
              <w:rPr>
                <w:rFonts w:ascii="Times New Roman" w:eastAsia="宋体" w:hAnsi="Times New Roman" w:cs="Times New Roman"/>
                <w:kern w:val="0"/>
                <w:sz w:val="18"/>
                <w:szCs w:val="18"/>
              </w:rPr>
              <w:t xml:space="preserve">　证件号码：</w:t>
            </w:r>
            <w:r w:rsidRPr="000366BF">
              <w:rPr>
                <w:rFonts w:ascii="Times New Roman" w:eastAsia="宋体" w:hAnsi="Times New Roman" w:cs="Times New Roman"/>
                <w:kern w:val="0"/>
                <w:sz w:val="18"/>
                <w:szCs w:val="18"/>
              </w:rPr>
              <w:t xml:space="preserve">                            </w:t>
            </w:r>
            <w:r w:rsidRPr="000366BF">
              <w:rPr>
                <w:rFonts w:ascii="Times New Roman" w:eastAsia="宋体" w:hAnsi="Times New Roman" w:cs="Times New Roman"/>
                <w:kern w:val="0"/>
                <w:sz w:val="18"/>
                <w:szCs w:val="18"/>
              </w:rPr>
              <w:t>居住证号：</w:t>
            </w:r>
            <w:r w:rsidRPr="000366BF">
              <w:rPr>
                <w:rFonts w:ascii="Times New Roman" w:eastAsia="宋体" w:hAnsi="Times New Roman" w:cs="Times New Roman"/>
                <w:kern w:val="0"/>
                <w:sz w:val="18"/>
                <w:szCs w:val="18"/>
              </w:rPr>
              <w:t xml:space="preserve">                     </w:t>
            </w:r>
            <w:r w:rsidRPr="000366BF">
              <w:rPr>
                <w:rFonts w:ascii="Times New Roman" w:eastAsia="宋体" w:hAnsi="Times New Roman" w:cs="Times New Roman"/>
                <w:kern w:val="0"/>
                <w:sz w:val="18"/>
                <w:szCs w:val="18"/>
              </w:rPr>
              <w:t>社保卡号：</w:t>
            </w:r>
            <w:r w:rsidRPr="000366BF">
              <w:rPr>
                <w:rFonts w:ascii="Times New Roman" w:eastAsia="宋体" w:hAnsi="Times New Roman" w:cs="Times New Roman"/>
                <w:kern w:val="0"/>
                <w:sz w:val="18"/>
                <w:szCs w:val="18"/>
              </w:rPr>
              <w:t xml:space="preserve">                           </w:t>
            </w:r>
            <w:r w:rsidRPr="000366BF">
              <w:rPr>
                <w:rFonts w:ascii="Times New Roman" w:eastAsia="宋体" w:hAnsi="Times New Roman" w:cs="Times New Roman"/>
                <w:kern w:val="0"/>
                <w:sz w:val="18"/>
                <w:szCs w:val="18"/>
              </w:rPr>
              <w:t>户籍所属区：</w:t>
            </w:r>
          </w:p>
        </w:tc>
      </w:tr>
      <w:tr w:rsidR="000366BF" w:rsidRPr="000366BF" w:rsidTr="0012201A">
        <w:trPr>
          <w:trHeight w:val="91"/>
          <w:jc w:val="center"/>
        </w:trPr>
        <w:tc>
          <w:tcPr>
            <w:tcW w:w="14434" w:type="dxa"/>
            <w:gridSpan w:val="3"/>
            <w:tcBorders>
              <w:top w:val="nil"/>
              <w:left w:val="nil"/>
              <w:bottom w:val="single" w:sz="4" w:space="0" w:color="auto"/>
              <w:right w:val="nil"/>
            </w:tcBorders>
          </w:tcPr>
          <w:p w:rsidR="000366BF" w:rsidRPr="000366BF" w:rsidRDefault="000366BF" w:rsidP="000366BF">
            <w:pPr>
              <w:widowControl/>
              <w:spacing w:line="280" w:lineRule="atLeast"/>
              <w:jc w:val="left"/>
              <w:rPr>
                <w:rFonts w:ascii="Times New Roman" w:eastAsia="宋体" w:hAnsi="Times New Roman" w:cs="Times New Roman"/>
                <w:kern w:val="0"/>
                <w:sz w:val="18"/>
                <w:szCs w:val="18"/>
              </w:rPr>
            </w:pPr>
            <w:r w:rsidRPr="000366BF">
              <w:rPr>
                <w:rFonts w:ascii="Times New Roman" w:eastAsia="宋体" w:hAnsi="Times New Roman" w:cs="Times New Roman"/>
                <w:kern w:val="0"/>
                <w:sz w:val="18"/>
                <w:szCs w:val="18"/>
              </w:rPr>
              <w:t xml:space="preserve">人员类别：　</w:t>
            </w:r>
            <w:r w:rsidRPr="000366BF">
              <w:rPr>
                <w:rFonts w:ascii="Times New Roman" w:eastAsia="宋体" w:hAnsi="Times New Roman" w:cs="Times New Roman"/>
                <w:kern w:val="0"/>
                <w:sz w:val="18"/>
                <w:szCs w:val="18"/>
              </w:rPr>
              <w:t xml:space="preserve">          </w:t>
            </w:r>
            <w:r w:rsidRPr="000366BF">
              <w:rPr>
                <w:rFonts w:ascii="Times New Roman" w:eastAsia="宋体" w:hAnsi="Times New Roman" w:cs="Times New Roman"/>
                <w:kern w:val="0"/>
                <w:sz w:val="18"/>
                <w:szCs w:val="18"/>
              </w:rPr>
              <w:t xml:space="preserve">　</w:t>
            </w:r>
            <w:r w:rsidRPr="000366BF">
              <w:rPr>
                <w:rFonts w:ascii="Times New Roman" w:eastAsia="宋体" w:hAnsi="Times New Roman" w:cs="Times New Roman"/>
                <w:kern w:val="0"/>
                <w:sz w:val="18"/>
                <w:szCs w:val="18"/>
              </w:rPr>
              <w:t xml:space="preserve">                              </w:t>
            </w:r>
            <w:r w:rsidRPr="000366BF">
              <w:rPr>
                <w:rFonts w:ascii="Times New Roman" w:eastAsia="宋体" w:hAnsi="Times New Roman" w:cs="Times New Roman" w:hint="eastAsia"/>
                <w:kern w:val="0"/>
                <w:sz w:val="18"/>
                <w:szCs w:val="18"/>
              </w:rPr>
              <w:t xml:space="preserve"> </w:t>
            </w:r>
            <w:r w:rsidRPr="000366BF">
              <w:rPr>
                <w:rFonts w:ascii="Times New Roman" w:eastAsia="宋体" w:hAnsi="Times New Roman" w:cs="Times New Roman"/>
                <w:kern w:val="0"/>
                <w:sz w:val="18"/>
                <w:szCs w:val="18"/>
              </w:rPr>
              <w:t xml:space="preserve">       </w:t>
            </w:r>
            <w:r w:rsidRPr="000366BF">
              <w:rPr>
                <w:rFonts w:ascii="Times New Roman" w:eastAsia="宋体" w:hAnsi="Times New Roman" w:cs="Times New Roman"/>
                <w:kern w:val="0"/>
                <w:sz w:val="18"/>
                <w:szCs w:val="18"/>
              </w:rPr>
              <w:t>申领补贴金额：</w:t>
            </w:r>
          </w:p>
        </w:tc>
      </w:tr>
      <w:tr w:rsidR="000366BF" w:rsidRPr="000366BF" w:rsidTr="0012201A">
        <w:trPr>
          <w:trHeight w:hRule="exact" w:val="5207"/>
          <w:jc w:val="center"/>
        </w:trPr>
        <w:tc>
          <w:tcPr>
            <w:tcW w:w="3988" w:type="dxa"/>
            <w:tcBorders>
              <w:top w:val="single" w:sz="4" w:space="0" w:color="auto"/>
              <w:left w:val="single" w:sz="8" w:space="0" w:color="auto"/>
              <w:bottom w:val="outset" w:sz="6" w:space="0" w:color="auto"/>
              <w:right w:val="outset" w:sz="6" w:space="0" w:color="auto"/>
            </w:tcBorders>
          </w:tcPr>
          <w:p w:rsidR="000366BF" w:rsidRPr="000366BF" w:rsidRDefault="000366BF" w:rsidP="000366BF">
            <w:pPr>
              <w:widowControl/>
              <w:spacing w:line="280" w:lineRule="atLeast"/>
              <w:jc w:val="left"/>
              <w:rPr>
                <w:rFonts w:ascii="Times New Roman" w:eastAsia="宋体" w:hAnsi="Times New Roman" w:cs="Times New Roman"/>
                <w:kern w:val="0"/>
                <w:sz w:val="18"/>
                <w:szCs w:val="18"/>
              </w:rPr>
            </w:pPr>
            <w:r w:rsidRPr="000366BF">
              <w:rPr>
                <w:rFonts w:ascii="Times New Roman" w:eastAsia="宋体" w:hAnsi="Times New Roman" w:cs="Times New Roman"/>
                <w:kern w:val="0"/>
                <w:sz w:val="18"/>
                <w:szCs w:val="18"/>
              </w:rPr>
              <w:t>申领人</w:t>
            </w:r>
            <w:r w:rsidRPr="000366BF">
              <w:rPr>
                <w:rFonts w:ascii="Times New Roman" w:eastAsia="宋体" w:hAnsi="Times New Roman" w:cs="Times New Roman"/>
                <w:kern w:val="0"/>
                <w:sz w:val="18"/>
                <w:szCs w:val="18"/>
              </w:rPr>
              <w:t>(</w:t>
            </w:r>
            <w:r w:rsidRPr="000366BF">
              <w:rPr>
                <w:rFonts w:ascii="Times New Roman" w:eastAsia="宋体" w:hAnsi="Times New Roman" w:cs="Times New Roman"/>
                <w:kern w:val="0"/>
                <w:sz w:val="18"/>
                <w:szCs w:val="18"/>
              </w:rPr>
              <w:t>签名</w:t>
            </w:r>
            <w:r w:rsidRPr="000366BF">
              <w:rPr>
                <w:rFonts w:ascii="Times New Roman" w:eastAsia="宋体" w:hAnsi="Times New Roman" w:cs="Times New Roman"/>
                <w:kern w:val="0"/>
                <w:sz w:val="18"/>
                <w:szCs w:val="18"/>
              </w:rPr>
              <w:t>)</w:t>
            </w:r>
            <w:r w:rsidRPr="000366BF">
              <w:rPr>
                <w:rFonts w:ascii="Times New Roman" w:eastAsia="宋体" w:hAnsi="Times New Roman" w:cs="Times New Roman"/>
                <w:kern w:val="0"/>
                <w:sz w:val="18"/>
                <w:szCs w:val="18"/>
              </w:rPr>
              <w:t>：</w:t>
            </w:r>
            <w:r w:rsidRPr="000366BF">
              <w:rPr>
                <w:rFonts w:ascii="Times New Roman" w:eastAsia="宋体" w:hAnsi="Times New Roman" w:cs="Times New Roman"/>
                <w:kern w:val="0"/>
                <w:sz w:val="18"/>
                <w:szCs w:val="18"/>
              </w:rPr>
              <w:br/>
            </w:r>
          </w:p>
          <w:p w:rsidR="000366BF" w:rsidRPr="000366BF" w:rsidRDefault="000366BF" w:rsidP="000366BF">
            <w:pPr>
              <w:widowControl/>
              <w:spacing w:line="280" w:lineRule="atLeast"/>
              <w:jc w:val="left"/>
              <w:rPr>
                <w:rFonts w:ascii="Times New Roman" w:eastAsia="宋体" w:hAnsi="Times New Roman" w:cs="Times New Roman"/>
                <w:kern w:val="0"/>
                <w:sz w:val="18"/>
                <w:szCs w:val="18"/>
              </w:rPr>
            </w:pPr>
          </w:p>
          <w:p w:rsidR="000366BF" w:rsidRPr="000366BF" w:rsidRDefault="000366BF" w:rsidP="000366BF">
            <w:pPr>
              <w:widowControl/>
              <w:spacing w:line="280" w:lineRule="atLeast"/>
              <w:ind w:firstLineChars="150" w:firstLine="270"/>
              <w:jc w:val="left"/>
              <w:rPr>
                <w:rFonts w:ascii="Times New Roman" w:eastAsia="宋体" w:hAnsi="Times New Roman" w:cs="Times New Roman"/>
                <w:kern w:val="0"/>
                <w:sz w:val="18"/>
                <w:szCs w:val="18"/>
              </w:rPr>
            </w:pPr>
            <w:r w:rsidRPr="000366BF">
              <w:rPr>
                <w:rFonts w:ascii="Times New Roman" w:eastAsia="宋体" w:hAnsi="Times New Roman" w:cs="Times New Roman"/>
                <w:kern w:val="0"/>
                <w:sz w:val="18"/>
                <w:szCs w:val="18"/>
              </w:rPr>
              <w:t>本人承诺所填内容及提供的所有资料均属真实、无误，如有虚假，愿承担一切责任。</w:t>
            </w:r>
          </w:p>
          <w:p w:rsidR="000366BF" w:rsidRPr="000366BF" w:rsidRDefault="000366BF" w:rsidP="000366BF">
            <w:pPr>
              <w:widowControl/>
              <w:spacing w:line="280" w:lineRule="atLeast"/>
              <w:ind w:firstLineChars="150" w:firstLine="270"/>
              <w:jc w:val="left"/>
              <w:rPr>
                <w:rFonts w:ascii="Times New Roman" w:eastAsia="宋体" w:hAnsi="Times New Roman" w:cs="Times New Roman"/>
                <w:kern w:val="0"/>
                <w:sz w:val="18"/>
                <w:szCs w:val="18"/>
              </w:rPr>
            </w:pPr>
            <w:r w:rsidRPr="000366BF">
              <w:rPr>
                <w:rFonts w:ascii="Times New Roman" w:eastAsia="宋体" w:hAnsi="Times New Roman" w:cs="Times New Roman"/>
                <w:kern w:val="0"/>
                <w:sz w:val="18"/>
                <w:szCs w:val="18"/>
              </w:rPr>
              <w:br/>
            </w:r>
            <w:r w:rsidRPr="000366BF">
              <w:rPr>
                <w:rFonts w:ascii="Times New Roman" w:eastAsia="宋体" w:hAnsi="Times New Roman" w:cs="Times New Roman"/>
                <w:kern w:val="0"/>
                <w:sz w:val="18"/>
                <w:szCs w:val="18"/>
              </w:rPr>
              <w:t>开户银行：</w:t>
            </w:r>
            <w:r w:rsidRPr="000366BF">
              <w:rPr>
                <w:rFonts w:ascii="Times New Roman" w:eastAsia="宋体" w:hAnsi="Times New Roman" w:cs="Times New Roman"/>
                <w:kern w:val="0"/>
                <w:sz w:val="18"/>
                <w:szCs w:val="18"/>
              </w:rPr>
              <w:br/>
            </w:r>
            <w:r w:rsidRPr="000366BF">
              <w:rPr>
                <w:rFonts w:ascii="Times New Roman" w:eastAsia="宋体" w:hAnsi="Times New Roman" w:cs="Times New Roman"/>
                <w:kern w:val="0"/>
                <w:sz w:val="18"/>
                <w:szCs w:val="18"/>
              </w:rPr>
              <w:br/>
            </w:r>
            <w:r w:rsidRPr="000366BF">
              <w:rPr>
                <w:rFonts w:ascii="Times New Roman" w:eastAsia="宋体" w:hAnsi="Times New Roman" w:cs="Times New Roman"/>
                <w:kern w:val="0"/>
                <w:sz w:val="18"/>
                <w:szCs w:val="18"/>
              </w:rPr>
              <w:t>开户名称：</w:t>
            </w:r>
            <w:r w:rsidRPr="000366BF">
              <w:rPr>
                <w:rFonts w:ascii="Times New Roman" w:eastAsia="宋体" w:hAnsi="Times New Roman" w:cs="Times New Roman"/>
                <w:kern w:val="0"/>
                <w:sz w:val="18"/>
                <w:szCs w:val="18"/>
              </w:rPr>
              <w:br/>
            </w:r>
            <w:r w:rsidRPr="000366BF">
              <w:rPr>
                <w:rFonts w:ascii="Times New Roman" w:eastAsia="宋体" w:hAnsi="Times New Roman" w:cs="Times New Roman"/>
                <w:kern w:val="0"/>
                <w:sz w:val="18"/>
                <w:szCs w:val="18"/>
              </w:rPr>
              <w:br/>
            </w:r>
            <w:r w:rsidRPr="000366BF">
              <w:rPr>
                <w:rFonts w:ascii="Times New Roman" w:eastAsia="宋体" w:hAnsi="Times New Roman" w:cs="Times New Roman"/>
                <w:kern w:val="0"/>
                <w:sz w:val="18"/>
                <w:szCs w:val="18"/>
              </w:rPr>
              <w:t>银行账号：</w:t>
            </w:r>
            <w:r w:rsidRPr="000366BF">
              <w:rPr>
                <w:rFonts w:ascii="Times New Roman" w:eastAsia="宋体" w:hAnsi="Times New Roman" w:cs="Times New Roman"/>
                <w:kern w:val="0"/>
                <w:sz w:val="18"/>
                <w:szCs w:val="18"/>
              </w:rPr>
              <w:br/>
            </w:r>
            <w:r w:rsidRPr="000366BF">
              <w:rPr>
                <w:rFonts w:ascii="Times New Roman" w:eastAsia="宋体" w:hAnsi="Times New Roman" w:cs="Times New Roman"/>
                <w:kern w:val="0"/>
                <w:sz w:val="18"/>
                <w:szCs w:val="18"/>
              </w:rPr>
              <w:br/>
            </w:r>
            <w:r w:rsidRPr="000366BF">
              <w:rPr>
                <w:rFonts w:ascii="Times New Roman" w:eastAsia="宋体" w:hAnsi="Times New Roman" w:cs="Times New Roman"/>
                <w:kern w:val="0"/>
                <w:sz w:val="18"/>
                <w:szCs w:val="18"/>
              </w:rPr>
              <w:t>联系电话：</w:t>
            </w:r>
          </w:p>
          <w:p w:rsidR="000366BF" w:rsidRPr="000366BF" w:rsidRDefault="000366BF" w:rsidP="000366BF">
            <w:pPr>
              <w:widowControl/>
              <w:spacing w:line="280" w:lineRule="atLeast"/>
              <w:ind w:firstLineChars="150" w:firstLine="270"/>
              <w:jc w:val="left"/>
              <w:rPr>
                <w:rFonts w:ascii="Times New Roman" w:eastAsia="宋体" w:hAnsi="Times New Roman" w:cs="Times New Roman"/>
                <w:kern w:val="0"/>
                <w:sz w:val="18"/>
                <w:szCs w:val="18"/>
              </w:rPr>
            </w:pPr>
          </w:p>
          <w:p w:rsidR="000366BF" w:rsidRPr="000366BF" w:rsidRDefault="000366BF" w:rsidP="000366BF">
            <w:pPr>
              <w:widowControl/>
              <w:spacing w:line="280" w:lineRule="atLeast"/>
              <w:jc w:val="right"/>
              <w:rPr>
                <w:rFonts w:ascii="Times New Roman" w:eastAsia="宋体" w:hAnsi="Times New Roman" w:cs="Times New Roman"/>
                <w:kern w:val="0"/>
                <w:sz w:val="18"/>
                <w:szCs w:val="18"/>
              </w:rPr>
            </w:pPr>
            <w:r w:rsidRPr="000366BF">
              <w:rPr>
                <w:rFonts w:ascii="Times New Roman" w:eastAsia="宋体" w:hAnsi="Times New Roman" w:cs="Times New Roman"/>
                <w:kern w:val="0"/>
                <w:sz w:val="18"/>
                <w:szCs w:val="18"/>
              </w:rPr>
              <w:t>年　　月　　日（章）</w:t>
            </w:r>
          </w:p>
        </w:tc>
        <w:tc>
          <w:tcPr>
            <w:tcW w:w="4515" w:type="dxa"/>
            <w:tcBorders>
              <w:top w:val="single" w:sz="4" w:space="0" w:color="auto"/>
              <w:left w:val="outset" w:sz="6" w:space="0" w:color="auto"/>
              <w:bottom w:val="outset" w:sz="6" w:space="0" w:color="auto"/>
              <w:right w:val="single" w:sz="4" w:space="0" w:color="auto"/>
            </w:tcBorders>
          </w:tcPr>
          <w:p w:rsidR="000366BF" w:rsidRPr="000366BF" w:rsidRDefault="000366BF" w:rsidP="000366BF">
            <w:pPr>
              <w:widowControl/>
              <w:spacing w:after="240" w:line="280" w:lineRule="atLeast"/>
              <w:jc w:val="left"/>
              <w:rPr>
                <w:rFonts w:ascii="Times New Roman" w:eastAsia="宋体" w:hAnsi="Times New Roman" w:cs="Times New Roman"/>
                <w:kern w:val="0"/>
                <w:sz w:val="18"/>
                <w:szCs w:val="18"/>
              </w:rPr>
            </w:pPr>
            <w:r w:rsidRPr="000366BF">
              <w:rPr>
                <w:rFonts w:ascii="Times New Roman" w:eastAsia="宋体" w:hAnsi="Times New Roman" w:cs="Times New Roman"/>
                <w:kern w:val="0"/>
                <w:sz w:val="18"/>
                <w:szCs w:val="18"/>
              </w:rPr>
              <w:t>受理、审核意见：</w:t>
            </w:r>
            <w:r w:rsidRPr="000366BF">
              <w:rPr>
                <w:rFonts w:ascii="Times New Roman" w:eastAsia="宋体" w:hAnsi="Times New Roman" w:cs="Times New Roman"/>
                <w:kern w:val="0"/>
                <w:sz w:val="18"/>
                <w:szCs w:val="18"/>
              </w:rPr>
              <w:br/>
            </w:r>
            <w:r w:rsidRPr="000366BF">
              <w:rPr>
                <w:rFonts w:ascii="Times New Roman" w:eastAsia="宋体" w:hAnsi="Times New Roman" w:cs="Times New Roman"/>
                <w:kern w:val="0"/>
                <w:sz w:val="18"/>
                <w:szCs w:val="18"/>
              </w:rPr>
              <w:br/>
            </w:r>
            <w:r w:rsidRPr="000366BF">
              <w:rPr>
                <w:rFonts w:ascii="Times New Roman" w:eastAsia="宋体" w:hAnsi="Times New Roman" w:cs="Times New Roman"/>
                <w:kern w:val="0"/>
                <w:sz w:val="18"/>
                <w:szCs w:val="18"/>
              </w:rPr>
              <w:br/>
            </w:r>
            <w:r w:rsidRPr="000366BF">
              <w:rPr>
                <w:rFonts w:ascii="Times New Roman" w:eastAsia="宋体" w:hAnsi="Times New Roman" w:cs="Times New Roman"/>
                <w:kern w:val="0"/>
                <w:sz w:val="18"/>
                <w:szCs w:val="18"/>
              </w:rPr>
              <w:t>经审核</w:t>
            </w:r>
            <w:r w:rsidRPr="000366BF">
              <w:rPr>
                <w:rFonts w:ascii="Times New Roman" w:eastAsia="宋体" w:hAnsi="Times New Roman" w:cs="Times New Roman"/>
                <w:kern w:val="0"/>
                <w:sz w:val="18"/>
                <w:szCs w:val="18"/>
              </w:rPr>
              <w:t xml:space="preserve"> , </w:t>
            </w:r>
            <w:r w:rsidRPr="000366BF">
              <w:rPr>
                <w:rFonts w:ascii="Times New Roman" w:eastAsia="宋体" w:hAnsi="Times New Roman" w:cs="Times New Roman"/>
                <w:kern w:val="0"/>
                <w:sz w:val="18"/>
                <w:szCs w:val="18"/>
              </w:rPr>
              <w:t>同意补贴：￥</w:t>
            </w:r>
            <w:r w:rsidRPr="000366BF">
              <w:rPr>
                <w:rFonts w:ascii="Times New Roman" w:eastAsia="宋体" w:hAnsi="Times New Roman" w:cs="Times New Roman"/>
                <w:kern w:val="0"/>
                <w:sz w:val="18"/>
                <w:szCs w:val="18"/>
              </w:rPr>
              <w:t xml:space="preserve">           </w:t>
            </w:r>
            <w:r w:rsidRPr="000366BF">
              <w:rPr>
                <w:rFonts w:ascii="Times New Roman" w:eastAsia="宋体" w:hAnsi="Times New Roman" w:cs="Times New Roman"/>
                <w:kern w:val="0"/>
                <w:sz w:val="18"/>
                <w:szCs w:val="18"/>
              </w:rPr>
              <w:t>元</w:t>
            </w:r>
            <w:r w:rsidRPr="000366BF">
              <w:rPr>
                <w:rFonts w:ascii="Times New Roman" w:eastAsia="宋体" w:hAnsi="Times New Roman" w:cs="Times New Roman"/>
                <w:kern w:val="0"/>
                <w:sz w:val="18"/>
                <w:szCs w:val="18"/>
              </w:rPr>
              <w:br/>
            </w:r>
            <w:r w:rsidRPr="000366BF">
              <w:rPr>
                <w:rFonts w:ascii="Times New Roman" w:eastAsia="宋体" w:hAnsi="Times New Roman" w:cs="Times New Roman"/>
                <w:kern w:val="0"/>
                <w:sz w:val="18"/>
                <w:szCs w:val="18"/>
              </w:rPr>
              <w:br/>
            </w:r>
            <w:r w:rsidRPr="000366BF">
              <w:rPr>
                <w:rFonts w:ascii="Times New Roman" w:eastAsia="宋体" w:hAnsi="Times New Roman" w:cs="Times New Roman"/>
                <w:kern w:val="0"/>
                <w:sz w:val="18"/>
                <w:szCs w:val="18"/>
              </w:rPr>
              <w:t>（大写）：</w:t>
            </w:r>
            <w:r w:rsidRPr="000366BF">
              <w:rPr>
                <w:rFonts w:ascii="Times New Roman" w:eastAsia="宋体" w:hAnsi="Times New Roman" w:cs="Times New Roman"/>
                <w:kern w:val="0"/>
                <w:sz w:val="18"/>
                <w:szCs w:val="18"/>
              </w:rPr>
              <w:br/>
            </w:r>
            <w:r w:rsidRPr="000366BF">
              <w:rPr>
                <w:rFonts w:ascii="Times New Roman" w:eastAsia="宋体" w:hAnsi="Times New Roman" w:cs="Times New Roman"/>
                <w:kern w:val="0"/>
                <w:sz w:val="18"/>
                <w:szCs w:val="18"/>
              </w:rPr>
              <w:br/>
            </w:r>
            <w:r w:rsidRPr="000366BF">
              <w:rPr>
                <w:rFonts w:ascii="Times New Roman" w:eastAsia="宋体" w:hAnsi="Times New Roman" w:cs="Times New Roman"/>
                <w:kern w:val="0"/>
                <w:sz w:val="18"/>
                <w:szCs w:val="18"/>
              </w:rPr>
              <w:br/>
            </w:r>
            <w:r w:rsidRPr="000366BF">
              <w:rPr>
                <w:rFonts w:ascii="Times New Roman" w:eastAsia="宋体" w:hAnsi="Times New Roman" w:cs="Times New Roman"/>
                <w:kern w:val="0"/>
                <w:sz w:val="18"/>
                <w:szCs w:val="18"/>
              </w:rPr>
              <w:t>经办人：　　　　　　复核人：</w:t>
            </w:r>
          </w:p>
          <w:p w:rsidR="000366BF" w:rsidRPr="000366BF" w:rsidRDefault="000366BF" w:rsidP="000366BF">
            <w:pPr>
              <w:widowControl/>
              <w:spacing w:line="380" w:lineRule="exact"/>
              <w:jc w:val="left"/>
              <w:rPr>
                <w:rFonts w:ascii="Times New Roman" w:eastAsia="宋体" w:hAnsi="Times New Roman" w:cs="Times New Roman"/>
                <w:kern w:val="0"/>
                <w:sz w:val="18"/>
                <w:szCs w:val="18"/>
              </w:rPr>
            </w:pPr>
          </w:p>
          <w:p w:rsidR="000366BF" w:rsidRPr="000366BF" w:rsidRDefault="000366BF" w:rsidP="000366BF">
            <w:pPr>
              <w:widowControl/>
              <w:spacing w:line="380" w:lineRule="exact"/>
              <w:jc w:val="left"/>
              <w:rPr>
                <w:rFonts w:ascii="Times New Roman" w:eastAsia="宋体" w:hAnsi="Times New Roman" w:cs="Times New Roman"/>
                <w:kern w:val="0"/>
                <w:sz w:val="18"/>
                <w:szCs w:val="18"/>
              </w:rPr>
            </w:pPr>
          </w:p>
          <w:p w:rsidR="000366BF" w:rsidRPr="000366BF" w:rsidRDefault="000366BF" w:rsidP="000366BF">
            <w:pPr>
              <w:widowControl/>
              <w:spacing w:line="280" w:lineRule="atLeast"/>
              <w:jc w:val="right"/>
              <w:rPr>
                <w:rFonts w:ascii="Times New Roman" w:eastAsia="宋体" w:hAnsi="Times New Roman" w:cs="Times New Roman"/>
                <w:kern w:val="0"/>
                <w:sz w:val="18"/>
                <w:szCs w:val="18"/>
              </w:rPr>
            </w:pPr>
          </w:p>
          <w:p w:rsidR="000366BF" w:rsidRPr="000366BF" w:rsidRDefault="000366BF" w:rsidP="000366BF">
            <w:pPr>
              <w:widowControl/>
              <w:spacing w:line="280" w:lineRule="atLeast"/>
              <w:jc w:val="right"/>
              <w:rPr>
                <w:rFonts w:ascii="Times New Roman" w:eastAsia="宋体" w:hAnsi="Times New Roman" w:cs="Times New Roman"/>
                <w:kern w:val="0"/>
                <w:sz w:val="18"/>
                <w:szCs w:val="18"/>
              </w:rPr>
            </w:pPr>
          </w:p>
          <w:p w:rsidR="000366BF" w:rsidRPr="000366BF" w:rsidRDefault="000366BF" w:rsidP="000366BF">
            <w:pPr>
              <w:widowControl/>
              <w:spacing w:line="280" w:lineRule="atLeast"/>
              <w:jc w:val="right"/>
              <w:rPr>
                <w:rFonts w:ascii="Times New Roman" w:eastAsia="宋体" w:hAnsi="Times New Roman" w:cs="Times New Roman"/>
                <w:kern w:val="0"/>
                <w:sz w:val="18"/>
                <w:szCs w:val="18"/>
              </w:rPr>
            </w:pPr>
            <w:r w:rsidRPr="000366BF">
              <w:rPr>
                <w:rFonts w:ascii="Times New Roman" w:eastAsia="宋体" w:hAnsi="Times New Roman" w:cs="Times New Roman"/>
                <w:kern w:val="0"/>
                <w:sz w:val="18"/>
                <w:szCs w:val="18"/>
              </w:rPr>
              <w:t>年　　月　　日（章）</w:t>
            </w:r>
          </w:p>
          <w:p w:rsidR="000366BF" w:rsidRPr="000366BF" w:rsidRDefault="000366BF" w:rsidP="000366BF">
            <w:pPr>
              <w:tabs>
                <w:tab w:val="left" w:pos="3180"/>
              </w:tabs>
              <w:rPr>
                <w:rFonts w:ascii="Times New Roman" w:eastAsia="宋体" w:hAnsi="Times New Roman" w:cs="Times New Roman"/>
                <w:sz w:val="18"/>
                <w:szCs w:val="18"/>
              </w:rPr>
            </w:pPr>
          </w:p>
        </w:tc>
        <w:tc>
          <w:tcPr>
            <w:tcW w:w="5931" w:type="dxa"/>
            <w:tcBorders>
              <w:top w:val="single" w:sz="4" w:space="0" w:color="auto"/>
              <w:left w:val="single" w:sz="4" w:space="0" w:color="auto"/>
              <w:bottom w:val="outset" w:sz="6" w:space="0" w:color="auto"/>
              <w:right w:val="outset" w:sz="6" w:space="0" w:color="auto"/>
            </w:tcBorders>
          </w:tcPr>
          <w:p w:rsidR="000366BF" w:rsidRPr="000366BF" w:rsidRDefault="000366BF" w:rsidP="000366BF">
            <w:pPr>
              <w:widowControl/>
              <w:spacing w:line="280" w:lineRule="atLeast"/>
              <w:jc w:val="left"/>
              <w:rPr>
                <w:rFonts w:ascii="Times New Roman" w:eastAsia="宋体" w:hAnsi="Times New Roman" w:cs="Times New Roman"/>
                <w:kern w:val="0"/>
                <w:sz w:val="18"/>
                <w:szCs w:val="18"/>
              </w:rPr>
            </w:pPr>
            <w:r w:rsidRPr="000366BF">
              <w:rPr>
                <w:rFonts w:ascii="Times New Roman" w:eastAsia="宋体" w:hAnsi="Times New Roman" w:cs="Times New Roman"/>
                <w:kern w:val="0"/>
                <w:szCs w:val="21"/>
              </w:rPr>
              <w:t>复核意见</w:t>
            </w:r>
            <w:r w:rsidRPr="000366BF">
              <w:rPr>
                <w:rFonts w:ascii="Times New Roman" w:eastAsia="宋体" w:hAnsi="Times New Roman" w:cs="Times New Roman"/>
                <w:kern w:val="0"/>
                <w:sz w:val="18"/>
                <w:szCs w:val="18"/>
              </w:rPr>
              <w:t>：</w:t>
            </w:r>
            <w:r w:rsidRPr="000366BF">
              <w:rPr>
                <w:rFonts w:ascii="Times New Roman" w:eastAsia="宋体" w:hAnsi="Times New Roman" w:cs="Times New Roman"/>
                <w:kern w:val="0"/>
                <w:sz w:val="18"/>
                <w:szCs w:val="18"/>
              </w:rPr>
              <w:br/>
            </w:r>
            <w:r w:rsidRPr="000366BF">
              <w:rPr>
                <w:rFonts w:ascii="Times New Roman" w:eastAsia="宋体" w:hAnsi="Times New Roman" w:cs="Times New Roman"/>
                <w:kern w:val="0"/>
                <w:sz w:val="18"/>
                <w:szCs w:val="18"/>
              </w:rPr>
              <w:br/>
            </w:r>
            <w:r w:rsidRPr="000366BF">
              <w:rPr>
                <w:rFonts w:ascii="Times New Roman" w:eastAsia="宋体" w:hAnsi="Times New Roman" w:cs="Times New Roman"/>
                <w:kern w:val="0"/>
                <w:sz w:val="18"/>
                <w:szCs w:val="18"/>
              </w:rPr>
              <w:t>同意</w:t>
            </w:r>
            <w:proofErr w:type="gramStart"/>
            <w:r w:rsidRPr="000366BF">
              <w:rPr>
                <w:rFonts w:ascii="Times New Roman" w:eastAsia="宋体" w:hAnsi="Times New Roman" w:cs="Times New Roman"/>
                <w:kern w:val="0"/>
                <w:sz w:val="18"/>
                <w:szCs w:val="18"/>
              </w:rPr>
              <w:t>补贴总</w:t>
            </w:r>
            <w:proofErr w:type="gramEnd"/>
            <w:r w:rsidRPr="000366BF">
              <w:rPr>
                <w:rFonts w:ascii="Times New Roman" w:eastAsia="宋体" w:hAnsi="Times New Roman" w:cs="Times New Roman"/>
                <w:kern w:val="0"/>
                <w:sz w:val="18"/>
                <w:szCs w:val="18"/>
              </w:rPr>
              <w:t>金额：￥</w:t>
            </w:r>
            <w:r w:rsidRPr="000366BF">
              <w:rPr>
                <w:rFonts w:ascii="Times New Roman" w:eastAsia="宋体" w:hAnsi="Times New Roman" w:cs="Times New Roman"/>
                <w:kern w:val="0"/>
                <w:sz w:val="18"/>
                <w:szCs w:val="18"/>
              </w:rPr>
              <w:t xml:space="preserve">                  </w:t>
            </w:r>
            <w:r w:rsidRPr="000366BF">
              <w:rPr>
                <w:rFonts w:ascii="Times New Roman" w:eastAsia="宋体" w:hAnsi="Times New Roman" w:cs="Times New Roman"/>
                <w:kern w:val="0"/>
                <w:sz w:val="18"/>
                <w:szCs w:val="18"/>
              </w:rPr>
              <w:t>元</w:t>
            </w:r>
            <w:r w:rsidRPr="000366BF">
              <w:rPr>
                <w:rFonts w:ascii="Times New Roman" w:eastAsia="宋体" w:hAnsi="Times New Roman" w:cs="Times New Roman"/>
                <w:kern w:val="0"/>
                <w:sz w:val="18"/>
                <w:szCs w:val="18"/>
              </w:rPr>
              <w:br/>
            </w:r>
            <w:r w:rsidRPr="000366BF">
              <w:rPr>
                <w:rFonts w:ascii="Times New Roman" w:eastAsia="宋体" w:hAnsi="Times New Roman" w:cs="Times New Roman"/>
                <w:kern w:val="0"/>
                <w:sz w:val="18"/>
                <w:szCs w:val="18"/>
              </w:rPr>
              <w:br/>
            </w:r>
            <w:r w:rsidRPr="000366BF">
              <w:rPr>
                <w:rFonts w:ascii="Times New Roman" w:eastAsia="宋体" w:hAnsi="Times New Roman" w:cs="Times New Roman"/>
                <w:kern w:val="0"/>
                <w:sz w:val="18"/>
                <w:szCs w:val="18"/>
              </w:rPr>
              <w:t>（大写）：</w:t>
            </w:r>
          </w:p>
          <w:p w:rsidR="000366BF" w:rsidRPr="000366BF" w:rsidRDefault="000366BF" w:rsidP="000366BF">
            <w:pPr>
              <w:widowControl/>
              <w:spacing w:line="280" w:lineRule="atLeast"/>
              <w:jc w:val="left"/>
              <w:rPr>
                <w:rFonts w:ascii="Times New Roman" w:eastAsia="宋体" w:hAnsi="Times New Roman" w:cs="Times New Roman"/>
                <w:kern w:val="0"/>
                <w:sz w:val="18"/>
                <w:szCs w:val="18"/>
              </w:rPr>
            </w:pPr>
          </w:p>
          <w:p w:rsidR="000366BF" w:rsidRPr="000366BF" w:rsidRDefault="000366BF" w:rsidP="000366BF">
            <w:pPr>
              <w:widowControl/>
              <w:spacing w:line="280" w:lineRule="atLeast"/>
              <w:jc w:val="left"/>
              <w:rPr>
                <w:rFonts w:ascii="Times New Roman" w:eastAsia="宋体" w:hAnsi="Times New Roman" w:cs="Times New Roman"/>
                <w:kern w:val="0"/>
                <w:sz w:val="18"/>
                <w:szCs w:val="18"/>
              </w:rPr>
            </w:pPr>
          </w:p>
          <w:p w:rsidR="000366BF" w:rsidRPr="000366BF" w:rsidRDefault="000366BF" w:rsidP="000366BF">
            <w:pPr>
              <w:widowControl/>
              <w:spacing w:line="280" w:lineRule="atLeast"/>
              <w:jc w:val="left"/>
              <w:rPr>
                <w:rFonts w:ascii="Times New Roman" w:eastAsia="宋体" w:hAnsi="Times New Roman" w:cs="Times New Roman"/>
                <w:kern w:val="0"/>
                <w:sz w:val="18"/>
                <w:szCs w:val="18"/>
              </w:rPr>
            </w:pPr>
            <w:r w:rsidRPr="000366BF">
              <w:rPr>
                <w:rFonts w:ascii="Times New Roman" w:eastAsia="宋体" w:hAnsi="Times New Roman" w:cs="Times New Roman"/>
                <w:kern w:val="0"/>
                <w:sz w:val="18"/>
                <w:szCs w:val="18"/>
              </w:rPr>
              <w:br/>
            </w:r>
            <w:r w:rsidRPr="000366BF">
              <w:rPr>
                <w:rFonts w:ascii="Times New Roman" w:eastAsia="宋体" w:hAnsi="Times New Roman" w:cs="Times New Roman"/>
                <w:kern w:val="0"/>
                <w:sz w:val="18"/>
                <w:szCs w:val="18"/>
              </w:rPr>
              <w:t>经办人：　　　　　　复核人：</w:t>
            </w:r>
          </w:p>
          <w:p w:rsidR="000366BF" w:rsidRPr="000366BF" w:rsidRDefault="000366BF" w:rsidP="000366BF">
            <w:pPr>
              <w:widowControl/>
              <w:ind w:firstLineChars="2250" w:firstLine="4050"/>
              <w:jc w:val="left"/>
              <w:rPr>
                <w:rFonts w:ascii="Times New Roman" w:eastAsia="宋体" w:hAnsi="Times New Roman" w:cs="Times New Roman"/>
                <w:kern w:val="0"/>
                <w:sz w:val="18"/>
                <w:szCs w:val="18"/>
              </w:rPr>
            </w:pPr>
          </w:p>
          <w:p w:rsidR="000366BF" w:rsidRPr="000366BF" w:rsidRDefault="000366BF" w:rsidP="000366BF">
            <w:pPr>
              <w:widowControl/>
              <w:ind w:firstLineChars="2250" w:firstLine="4050"/>
              <w:jc w:val="left"/>
              <w:rPr>
                <w:rFonts w:ascii="Times New Roman" w:eastAsia="宋体" w:hAnsi="Times New Roman" w:cs="Times New Roman"/>
                <w:kern w:val="0"/>
                <w:sz w:val="18"/>
                <w:szCs w:val="18"/>
              </w:rPr>
            </w:pPr>
          </w:p>
          <w:p w:rsidR="000366BF" w:rsidRPr="000366BF" w:rsidRDefault="000366BF" w:rsidP="000366BF">
            <w:pPr>
              <w:widowControl/>
              <w:ind w:firstLineChars="2250" w:firstLine="4050"/>
              <w:jc w:val="left"/>
              <w:rPr>
                <w:rFonts w:ascii="Times New Roman" w:eastAsia="宋体" w:hAnsi="Times New Roman" w:cs="Times New Roman"/>
                <w:kern w:val="0"/>
                <w:sz w:val="18"/>
                <w:szCs w:val="18"/>
              </w:rPr>
            </w:pPr>
          </w:p>
          <w:p w:rsidR="000366BF" w:rsidRPr="000366BF" w:rsidRDefault="000366BF" w:rsidP="000366BF">
            <w:pPr>
              <w:widowControl/>
              <w:ind w:firstLineChars="2250" w:firstLine="4050"/>
              <w:jc w:val="left"/>
              <w:rPr>
                <w:rFonts w:ascii="Times New Roman" w:eastAsia="宋体" w:hAnsi="Times New Roman" w:cs="Times New Roman"/>
                <w:kern w:val="0"/>
                <w:sz w:val="18"/>
                <w:szCs w:val="18"/>
              </w:rPr>
            </w:pPr>
          </w:p>
          <w:p w:rsidR="000366BF" w:rsidRPr="000366BF" w:rsidRDefault="000366BF" w:rsidP="000366BF">
            <w:pPr>
              <w:widowControl/>
              <w:ind w:firstLineChars="2250" w:firstLine="4050"/>
              <w:jc w:val="left"/>
              <w:rPr>
                <w:rFonts w:ascii="Times New Roman" w:eastAsia="宋体" w:hAnsi="Times New Roman" w:cs="Times New Roman"/>
                <w:kern w:val="0"/>
                <w:sz w:val="18"/>
                <w:szCs w:val="18"/>
              </w:rPr>
            </w:pPr>
          </w:p>
          <w:p w:rsidR="000366BF" w:rsidRPr="000366BF" w:rsidRDefault="000366BF" w:rsidP="000366BF">
            <w:pPr>
              <w:widowControl/>
              <w:ind w:firstLineChars="2250" w:firstLine="4050"/>
              <w:jc w:val="left"/>
              <w:rPr>
                <w:rFonts w:ascii="Times New Roman" w:eastAsia="宋体" w:hAnsi="Times New Roman" w:cs="Times New Roman"/>
                <w:kern w:val="0"/>
                <w:sz w:val="18"/>
                <w:szCs w:val="18"/>
              </w:rPr>
            </w:pPr>
            <w:r w:rsidRPr="000366BF">
              <w:rPr>
                <w:rFonts w:ascii="Times New Roman" w:eastAsia="宋体" w:hAnsi="Times New Roman" w:cs="Times New Roman"/>
                <w:kern w:val="0"/>
                <w:sz w:val="18"/>
                <w:szCs w:val="18"/>
              </w:rPr>
              <w:t>年　　月　　日（章）</w:t>
            </w:r>
          </w:p>
          <w:p w:rsidR="000366BF" w:rsidRPr="000366BF" w:rsidRDefault="000366BF" w:rsidP="000366BF">
            <w:pPr>
              <w:widowControl/>
              <w:jc w:val="left"/>
              <w:rPr>
                <w:rFonts w:ascii="Times New Roman" w:eastAsia="宋体" w:hAnsi="Times New Roman" w:cs="Times New Roman"/>
                <w:kern w:val="0"/>
                <w:sz w:val="18"/>
                <w:szCs w:val="18"/>
              </w:rPr>
            </w:pPr>
          </w:p>
          <w:p w:rsidR="000366BF" w:rsidRPr="000366BF" w:rsidRDefault="000366BF" w:rsidP="000366BF">
            <w:pPr>
              <w:widowControl/>
              <w:spacing w:line="280" w:lineRule="atLeast"/>
              <w:jc w:val="right"/>
              <w:rPr>
                <w:rFonts w:ascii="Times New Roman" w:eastAsia="宋体" w:hAnsi="Times New Roman" w:cs="Times New Roman"/>
                <w:kern w:val="0"/>
                <w:sz w:val="18"/>
                <w:szCs w:val="18"/>
              </w:rPr>
            </w:pPr>
          </w:p>
          <w:p w:rsidR="000366BF" w:rsidRPr="000366BF" w:rsidRDefault="000366BF" w:rsidP="000366BF">
            <w:pPr>
              <w:spacing w:line="280" w:lineRule="atLeast"/>
              <w:jc w:val="right"/>
              <w:rPr>
                <w:rFonts w:ascii="Times New Roman" w:eastAsia="宋体" w:hAnsi="Times New Roman" w:cs="Times New Roman"/>
                <w:kern w:val="0"/>
                <w:sz w:val="18"/>
                <w:szCs w:val="18"/>
              </w:rPr>
            </w:pPr>
          </w:p>
        </w:tc>
      </w:tr>
    </w:tbl>
    <w:p w:rsidR="000366BF" w:rsidRPr="000366BF" w:rsidRDefault="000366BF" w:rsidP="000366BF">
      <w:pPr>
        <w:jc w:val="center"/>
        <w:rPr>
          <w:rFonts w:ascii="方正小标宋简体" w:eastAsia="方正小标宋简体" w:hAnsi="Times New Roman" w:cs="Times New Roman"/>
          <w:sz w:val="44"/>
          <w:szCs w:val="44"/>
        </w:rPr>
      </w:pPr>
      <w:r w:rsidRPr="000366BF">
        <w:rPr>
          <w:rFonts w:ascii="方正小标宋简体" w:eastAsia="方正小标宋简体" w:hAnsi="Times New Roman" w:cs="Times New Roman" w:hint="eastAsia"/>
          <w:sz w:val="44"/>
          <w:szCs w:val="44"/>
        </w:rPr>
        <w:lastRenderedPageBreak/>
        <w:t>广州市</w:t>
      </w:r>
      <w:r w:rsidRPr="000366BF">
        <w:rPr>
          <w:rFonts w:ascii="方正小标宋简体" w:eastAsia="方正小标宋简体" w:hAnsi="Times New Roman" w:cs="Times New Roman"/>
          <w:sz w:val="44"/>
          <w:szCs w:val="44"/>
          <w:u w:val="single"/>
        </w:rPr>
        <w:t xml:space="preserve">    </w:t>
      </w:r>
      <w:r w:rsidRPr="000366BF">
        <w:rPr>
          <w:rFonts w:ascii="方正小标宋简体" w:eastAsia="方正小标宋简体" w:hAnsi="Times New Roman" w:cs="Times New Roman" w:hint="eastAsia"/>
          <w:sz w:val="44"/>
          <w:szCs w:val="44"/>
        </w:rPr>
        <w:t>区</w:t>
      </w:r>
      <w:r w:rsidRPr="000366BF">
        <w:rPr>
          <w:rFonts w:ascii="方正小标宋简体" w:eastAsia="方正小标宋简体" w:hAnsi="Times New Roman" w:cs="Times New Roman"/>
          <w:sz w:val="44"/>
          <w:szCs w:val="44"/>
          <w:u w:val="single"/>
        </w:rPr>
        <w:t xml:space="preserve">    </w:t>
      </w:r>
      <w:r w:rsidRPr="000366BF">
        <w:rPr>
          <w:rFonts w:ascii="方正小标宋简体" w:eastAsia="方正小标宋简体" w:hAnsi="Times New Roman" w:cs="Times New Roman" w:hint="eastAsia"/>
          <w:sz w:val="44"/>
          <w:szCs w:val="44"/>
        </w:rPr>
        <w:t>年度贫困劳动力一次性求职创业补贴汇总表</w:t>
      </w:r>
    </w:p>
    <w:p w:rsidR="000366BF" w:rsidRPr="000366BF" w:rsidRDefault="000366BF" w:rsidP="000366BF">
      <w:pPr>
        <w:widowControl/>
        <w:jc w:val="right"/>
        <w:rPr>
          <w:rFonts w:ascii="Times New Roman" w:eastAsia="宋体" w:hAnsi="Times New Roman" w:cs="Times New Roman"/>
          <w:kern w:val="0"/>
          <w:sz w:val="22"/>
          <w:szCs w:val="24"/>
        </w:rPr>
      </w:pPr>
      <w:r w:rsidRPr="000366BF">
        <w:rPr>
          <w:rFonts w:ascii="Times New Roman" w:eastAsia="宋体" w:hAnsi="Times New Roman" w:cs="Times New Roman"/>
          <w:kern w:val="0"/>
          <w:sz w:val="22"/>
          <w:szCs w:val="24"/>
        </w:rPr>
        <w:t>单位：元</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8"/>
        <w:gridCol w:w="794"/>
        <w:gridCol w:w="724"/>
        <w:gridCol w:w="635"/>
        <w:gridCol w:w="503"/>
        <w:gridCol w:w="525"/>
        <w:gridCol w:w="642"/>
        <w:gridCol w:w="2143"/>
        <w:gridCol w:w="524"/>
        <w:gridCol w:w="2620"/>
        <w:gridCol w:w="1127"/>
        <w:gridCol w:w="1292"/>
        <w:gridCol w:w="1680"/>
      </w:tblGrid>
      <w:tr w:rsidR="000366BF" w:rsidRPr="000366BF" w:rsidTr="0012201A">
        <w:trPr>
          <w:trHeight w:val="280"/>
        </w:trPr>
        <w:tc>
          <w:tcPr>
            <w:tcW w:w="738" w:type="dxa"/>
            <w:vMerge w:val="restart"/>
            <w:tcBorders>
              <w:top w:val="outset" w:sz="6" w:space="0" w:color="auto"/>
              <w:left w:val="single" w:sz="8" w:space="0" w:color="auto"/>
              <w:bottom w:val="outset" w:sz="6" w:space="0" w:color="auto"/>
              <w:right w:val="outset" w:sz="6"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r w:rsidRPr="000366BF">
              <w:rPr>
                <w:rFonts w:ascii="Times New Roman" w:eastAsia="宋体" w:hAnsi="Times New Roman" w:cs="Times New Roman"/>
                <w:kern w:val="0"/>
                <w:sz w:val="18"/>
                <w:szCs w:val="18"/>
              </w:rPr>
              <w:t>序号</w:t>
            </w:r>
          </w:p>
        </w:tc>
        <w:tc>
          <w:tcPr>
            <w:tcW w:w="794" w:type="dxa"/>
            <w:vMerge w:val="restart"/>
            <w:tcBorders>
              <w:top w:val="outset" w:sz="6" w:space="0" w:color="auto"/>
              <w:left w:val="outset" w:sz="6" w:space="0" w:color="auto"/>
              <w:bottom w:val="outset" w:sz="6" w:space="0" w:color="auto"/>
              <w:right w:val="outset" w:sz="6"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r w:rsidRPr="000366BF">
              <w:rPr>
                <w:rFonts w:ascii="Times New Roman" w:eastAsia="宋体" w:hAnsi="Times New Roman" w:cs="Times New Roman"/>
                <w:kern w:val="0"/>
                <w:sz w:val="18"/>
                <w:szCs w:val="18"/>
              </w:rPr>
              <w:t>姓名</w:t>
            </w:r>
          </w:p>
        </w:tc>
        <w:tc>
          <w:tcPr>
            <w:tcW w:w="724" w:type="dxa"/>
            <w:vMerge w:val="restart"/>
            <w:tcBorders>
              <w:top w:val="outset" w:sz="6" w:space="0" w:color="auto"/>
              <w:left w:val="outset" w:sz="6" w:space="0" w:color="auto"/>
              <w:bottom w:val="outset" w:sz="6" w:space="0" w:color="auto"/>
              <w:right w:val="single" w:sz="4"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r w:rsidRPr="000366BF">
              <w:rPr>
                <w:rFonts w:ascii="Times New Roman" w:eastAsia="宋体" w:hAnsi="Times New Roman" w:cs="Times New Roman"/>
                <w:kern w:val="0"/>
                <w:sz w:val="18"/>
                <w:szCs w:val="18"/>
              </w:rPr>
              <w:t>证件</w:t>
            </w:r>
          </w:p>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r w:rsidRPr="000366BF">
              <w:rPr>
                <w:rFonts w:ascii="Times New Roman" w:eastAsia="宋体" w:hAnsi="Times New Roman" w:cs="Times New Roman"/>
                <w:kern w:val="0"/>
                <w:sz w:val="18"/>
                <w:szCs w:val="18"/>
              </w:rPr>
              <w:t>号码</w:t>
            </w:r>
          </w:p>
        </w:tc>
        <w:tc>
          <w:tcPr>
            <w:tcW w:w="635" w:type="dxa"/>
            <w:vMerge w:val="restart"/>
            <w:tcBorders>
              <w:top w:val="outset" w:sz="6" w:space="0" w:color="auto"/>
              <w:left w:val="single" w:sz="4" w:space="0" w:color="auto"/>
              <w:bottom w:val="outset" w:sz="6" w:space="0" w:color="auto"/>
              <w:right w:val="outset" w:sz="6"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r w:rsidRPr="000366BF">
              <w:rPr>
                <w:rFonts w:ascii="Times New Roman" w:eastAsia="宋体" w:hAnsi="Times New Roman" w:cs="Times New Roman"/>
                <w:kern w:val="0"/>
                <w:sz w:val="18"/>
                <w:szCs w:val="18"/>
              </w:rPr>
              <w:t>居住证号码</w:t>
            </w:r>
          </w:p>
        </w:tc>
        <w:tc>
          <w:tcPr>
            <w:tcW w:w="503" w:type="dxa"/>
            <w:vMerge w:val="restart"/>
            <w:tcBorders>
              <w:top w:val="outset" w:sz="6" w:space="0" w:color="auto"/>
              <w:left w:val="outset" w:sz="6" w:space="0" w:color="auto"/>
              <w:right w:val="outset" w:sz="6"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r w:rsidRPr="000366BF">
              <w:rPr>
                <w:rFonts w:ascii="Times New Roman" w:eastAsia="宋体" w:hAnsi="Times New Roman" w:cs="Times New Roman"/>
                <w:kern w:val="0"/>
                <w:sz w:val="18"/>
                <w:szCs w:val="18"/>
              </w:rPr>
              <w:t>性别</w:t>
            </w:r>
          </w:p>
        </w:tc>
        <w:tc>
          <w:tcPr>
            <w:tcW w:w="525" w:type="dxa"/>
            <w:vMerge w:val="restart"/>
            <w:tcBorders>
              <w:top w:val="outset" w:sz="6" w:space="0" w:color="auto"/>
              <w:left w:val="outset" w:sz="6" w:space="0" w:color="auto"/>
              <w:right w:val="outset" w:sz="6"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r w:rsidRPr="000366BF">
              <w:rPr>
                <w:rFonts w:ascii="Times New Roman" w:eastAsia="宋体" w:hAnsi="Times New Roman" w:cs="Times New Roman"/>
                <w:kern w:val="0"/>
                <w:sz w:val="18"/>
                <w:szCs w:val="18"/>
              </w:rPr>
              <w:t>年龄</w:t>
            </w:r>
          </w:p>
        </w:tc>
        <w:tc>
          <w:tcPr>
            <w:tcW w:w="642" w:type="dxa"/>
            <w:vMerge w:val="restart"/>
            <w:tcBorders>
              <w:top w:val="outset" w:sz="6" w:space="0" w:color="auto"/>
              <w:left w:val="outset" w:sz="6" w:space="0" w:color="auto"/>
              <w:bottom w:val="outset" w:sz="6" w:space="0" w:color="auto"/>
              <w:right w:val="single" w:sz="4"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r w:rsidRPr="000366BF">
              <w:rPr>
                <w:rFonts w:ascii="Times New Roman" w:eastAsia="宋体" w:hAnsi="Times New Roman" w:cs="Times New Roman"/>
                <w:kern w:val="0"/>
                <w:sz w:val="18"/>
                <w:szCs w:val="18"/>
              </w:rPr>
              <w:t>证件</w:t>
            </w:r>
          </w:p>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r w:rsidRPr="000366BF">
              <w:rPr>
                <w:rFonts w:ascii="Times New Roman" w:eastAsia="宋体" w:hAnsi="Times New Roman" w:cs="Times New Roman"/>
                <w:kern w:val="0"/>
                <w:sz w:val="18"/>
                <w:szCs w:val="18"/>
              </w:rPr>
              <w:t>类别</w:t>
            </w:r>
          </w:p>
        </w:tc>
        <w:tc>
          <w:tcPr>
            <w:tcW w:w="2143" w:type="dxa"/>
            <w:vMerge w:val="restart"/>
            <w:tcBorders>
              <w:top w:val="outset" w:sz="6" w:space="0" w:color="auto"/>
              <w:left w:val="single" w:sz="4" w:space="0" w:color="auto"/>
              <w:right w:val="outset" w:sz="6"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r w:rsidRPr="000366BF">
              <w:rPr>
                <w:rFonts w:ascii="Times New Roman" w:eastAsia="宋体" w:hAnsi="Times New Roman" w:cs="Times New Roman"/>
                <w:kern w:val="0"/>
                <w:sz w:val="18"/>
                <w:szCs w:val="18"/>
              </w:rPr>
              <w:t>人员类别</w:t>
            </w:r>
          </w:p>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p>
        </w:tc>
        <w:tc>
          <w:tcPr>
            <w:tcW w:w="3144" w:type="dxa"/>
            <w:gridSpan w:val="2"/>
            <w:tcBorders>
              <w:top w:val="outset" w:sz="6" w:space="0" w:color="auto"/>
              <w:left w:val="outset" w:sz="6" w:space="0" w:color="auto"/>
              <w:bottom w:val="outset" w:sz="6" w:space="0" w:color="auto"/>
              <w:right w:val="outset" w:sz="6"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r w:rsidRPr="000366BF">
              <w:rPr>
                <w:rFonts w:ascii="Times New Roman" w:eastAsia="宋体" w:hAnsi="Times New Roman" w:cs="Times New Roman"/>
                <w:kern w:val="0"/>
                <w:sz w:val="18"/>
                <w:szCs w:val="18"/>
              </w:rPr>
              <w:t>申领补贴金额</w:t>
            </w:r>
          </w:p>
        </w:tc>
        <w:tc>
          <w:tcPr>
            <w:tcW w:w="1127" w:type="dxa"/>
            <w:vMerge w:val="restart"/>
            <w:tcBorders>
              <w:top w:val="outset" w:sz="6" w:space="0" w:color="auto"/>
              <w:left w:val="outset" w:sz="6" w:space="0" w:color="auto"/>
              <w:bottom w:val="outset" w:sz="6" w:space="0" w:color="auto"/>
              <w:right w:val="outset" w:sz="6"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r w:rsidRPr="000366BF">
              <w:rPr>
                <w:rFonts w:ascii="Times New Roman" w:eastAsia="宋体" w:hAnsi="Times New Roman" w:cs="Times New Roman"/>
                <w:kern w:val="0"/>
                <w:sz w:val="18"/>
                <w:szCs w:val="18"/>
              </w:rPr>
              <w:t>开户名称</w:t>
            </w:r>
          </w:p>
        </w:tc>
        <w:tc>
          <w:tcPr>
            <w:tcW w:w="1292" w:type="dxa"/>
            <w:vMerge w:val="restart"/>
            <w:tcBorders>
              <w:top w:val="outset" w:sz="6" w:space="0" w:color="auto"/>
              <w:left w:val="outset" w:sz="6" w:space="0" w:color="auto"/>
              <w:bottom w:val="outset" w:sz="6" w:space="0" w:color="auto"/>
              <w:right w:val="outset" w:sz="6"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r w:rsidRPr="000366BF">
              <w:rPr>
                <w:rFonts w:ascii="Times New Roman" w:eastAsia="宋体" w:hAnsi="Times New Roman" w:cs="Times New Roman"/>
                <w:kern w:val="0"/>
                <w:sz w:val="18"/>
                <w:szCs w:val="18"/>
              </w:rPr>
              <w:t>开户银行</w:t>
            </w:r>
          </w:p>
        </w:tc>
        <w:tc>
          <w:tcPr>
            <w:tcW w:w="1680" w:type="dxa"/>
            <w:vMerge w:val="restart"/>
            <w:tcBorders>
              <w:top w:val="outset" w:sz="6" w:space="0" w:color="auto"/>
              <w:left w:val="outset" w:sz="6" w:space="0" w:color="auto"/>
              <w:bottom w:val="outset" w:sz="6" w:space="0" w:color="auto"/>
              <w:right w:val="outset" w:sz="6"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r w:rsidRPr="000366BF">
              <w:rPr>
                <w:rFonts w:ascii="Times New Roman" w:eastAsia="宋体" w:hAnsi="Times New Roman" w:cs="Times New Roman"/>
                <w:kern w:val="0"/>
                <w:sz w:val="18"/>
                <w:szCs w:val="18"/>
              </w:rPr>
              <w:t>银行账号</w:t>
            </w:r>
          </w:p>
        </w:tc>
      </w:tr>
      <w:tr w:rsidR="000366BF" w:rsidRPr="000366BF" w:rsidTr="0012201A">
        <w:trPr>
          <w:trHeight w:val="786"/>
        </w:trPr>
        <w:tc>
          <w:tcPr>
            <w:tcW w:w="738" w:type="dxa"/>
            <w:vMerge/>
            <w:tcBorders>
              <w:top w:val="outset" w:sz="6" w:space="0" w:color="auto"/>
              <w:left w:val="single" w:sz="8" w:space="0" w:color="auto"/>
              <w:bottom w:val="outset" w:sz="6" w:space="0" w:color="auto"/>
              <w:right w:val="outset" w:sz="6" w:space="0" w:color="auto"/>
            </w:tcBorders>
            <w:vAlign w:val="center"/>
          </w:tcPr>
          <w:p w:rsidR="000366BF" w:rsidRPr="000366BF" w:rsidRDefault="000366BF" w:rsidP="000366BF">
            <w:pPr>
              <w:widowControl/>
              <w:jc w:val="left"/>
              <w:rPr>
                <w:rFonts w:ascii="Times New Roman" w:eastAsia="宋体" w:hAnsi="Times New Roman" w:cs="Times New Roman"/>
                <w:kern w:val="0"/>
                <w:sz w:val="18"/>
                <w:szCs w:val="18"/>
              </w:rPr>
            </w:pPr>
          </w:p>
        </w:tc>
        <w:tc>
          <w:tcPr>
            <w:tcW w:w="794" w:type="dxa"/>
            <w:vMerge/>
            <w:tcBorders>
              <w:top w:val="outset" w:sz="6" w:space="0" w:color="auto"/>
              <w:left w:val="outset" w:sz="6" w:space="0" w:color="auto"/>
              <w:bottom w:val="outset" w:sz="6" w:space="0" w:color="auto"/>
              <w:right w:val="outset" w:sz="6" w:space="0" w:color="auto"/>
            </w:tcBorders>
            <w:vAlign w:val="center"/>
          </w:tcPr>
          <w:p w:rsidR="000366BF" w:rsidRPr="000366BF" w:rsidRDefault="000366BF" w:rsidP="000366BF">
            <w:pPr>
              <w:widowControl/>
              <w:jc w:val="left"/>
              <w:rPr>
                <w:rFonts w:ascii="Times New Roman" w:eastAsia="宋体" w:hAnsi="Times New Roman" w:cs="Times New Roman"/>
                <w:kern w:val="0"/>
                <w:sz w:val="18"/>
                <w:szCs w:val="18"/>
              </w:rPr>
            </w:pPr>
          </w:p>
        </w:tc>
        <w:tc>
          <w:tcPr>
            <w:tcW w:w="724" w:type="dxa"/>
            <w:vMerge/>
            <w:tcBorders>
              <w:top w:val="outset" w:sz="6" w:space="0" w:color="auto"/>
              <w:left w:val="outset" w:sz="6" w:space="0" w:color="auto"/>
              <w:bottom w:val="outset" w:sz="6" w:space="0" w:color="auto"/>
              <w:right w:val="single" w:sz="4" w:space="0" w:color="auto"/>
            </w:tcBorders>
            <w:vAlign w:val="center"/>
          </w:tcPr>
          <w:p w:rsidR="000366BF" w:rsidRPr="000366BF" w:rsidRDefault="000366BF" w:rsidP="000366BF">
            <w:pPr>
              <w:widowControl/>
              <w:jc w:val="left"/>
              <w:rPr>
                <w:rFonts w:ascii="Times New Roman" w:eastAsia="宋体" w:hAnsi="Times New Roman" w:cs="Times New Roman"/>
                <w:kern w:val="0"/>
                <w:sz w:val="18"/>
                <w:szCs w:val="18"/>
              </w:rPr>
            </w:pPr>
          </w:p>
        </w:tc>
        <w:tc>
          <w:tcPr>
            <w:tcW w:w="635" w:type="dxa"/>
            <w:vMerge/>
            <w:tcBorders>
              <w:top w:val="outset" w:sz="6" w:space="0" w:color="auto"/>
              <w:left w:val="single" w:sz="4" w:space="0" w:color="auto"/>
              <w:bottom w:val="outset" w:sz="6" w:space="0" w:color="auto"/>
              <w:right w:val="outset" w:sz="6" w:space="0" w:color="auto"/>
            </w:tcBorders>
            <w:vAlign w:val="center"/>
          </w:tcPr>
          <w:p w:rsidR="000366BF" w:rsidRPr="000366BF" w:rsidRDefault="000366BF" w:rsidP="000366BF">
            <w:pPr>
              <w:widowControl/>
              <w:jc w:val="left"/>
              <w:rPr>
                <w:rFonts w:ascii="Times New Roman" w:eastAsia="宋体" w:hAnsi="Times New Roman" w:cs="Times New Roman"/>
                <w:kern w:val="0"/>
                <w:sz w:val="18"/>
                <w:szCs w:val="18"/>
              </w:rPr>
            </w:pPr>
          </w:p>
        </w:tc>
        <w:tc>
          <w:tcPr>
            <w:tcW w:w="503" w:type="dxa"/>
            <w:vMerge/>
            <w:tcBorders>
              <w:left w:val="outset" w:sz="6" w:space="0" w:color="auto"/>
              <w:bottom w:val="outset" w:sz="6" w:space="0" w:color="auto"/>
              <w:right w:val="outset" w:sz="6" w:space="0" w:color="auto"/>
            </w:tcBorders>
          </w:tcPr>
          <w:p w:rsidR="000366BF" w:rsidRPr="000366BF" w:rsidRDefault="000366BF" w:rsidP="000366BF">
            <w:pPr>
              <w:widowControl/>
              <w:jc w:val="left"/>
              <w:rPr>
                <w:rFonts w:ascii="Times New Roman" w:eastAsia="宋体" w:hAnsi="Times New Roman" w:cs="Times New Roman"/>
                <w:kern w:val="0"/>
                <w:sz w:val="18"/>
                <w:szCs w:val="18"/>
              </w:rPr>
            </w:pPr>
          </w:p>
        </w:tc>
        <w:tc>
          <w:tcPr>
            <w:tcW w:w="525" w:type="dxa"/>
            <w:vMerge/>
            <w:tcBorders>
              <w:left w:val="outset" w:sz="6" w:space="0" w:color="auto"/>
              <w:bottom w:val="outset" w:sz="6" w:space="0" w:color="auto"/>
              <w:right w:val="outset" w:sz="6" w:space="0" w:color="auto"/>
            </w:tcBorders>
          </w:tcPr>
          <w:p w:rsidR="000366BF" w:rsidRPr="000366BF" w:rsidRDefault="000366BF" w:rsidP="000366BF">
            <w:pPr>
              <w:widowControl/>
              <w:jc w:val="left"/>
              <w:rPr>
                <w:rFonts w:ascii="Times New Roman" w:eastAsia="宋体" w:hAnsi="Times New Roman" w:cs="Times New Roman"/>
                <w:kern w:val="0"/>
                <w:sz w:val="18"/>
                <w:szCs w:val="18"/>
              </w:rPr>
            </w:pPr>
          </w:p>
        </w:tc>
        <w:tc>
          <w:tcPr>
            <w:tcW w:w="642" w:type="dxa"/>
            <w:vMerge/>
            <w:tcBorders>
              <w:top w:val="outset" w:sz="6" w:space="0" w:color="auto"/>
              <w:left w:val="outset" w:sz="6" w:space="0" w:color="auto"/>
              <w:bottom w:val="outset" w:sz="6" w:space="0" w:color="auto"/>
              <w:right w:val="single" w:sz="4" w:space="0" w:color="auto"/>
            </w:tcBorders>
            <w:vAlign w:val="center"/>
          </w:tcPr>
          <w:p w:rsidR="000366BF" w:rsidRPr="000366BF" w:rsidRDefault="000366BF" w:rsidP="000366BF">
            <w:pPr>
              <w:widowControl/>
              <w:jc w:val="left"/>
              <w:rPr>
                <w:rFonts w:ascii="Times New Roman" w:eastAsia="宋体" w:hAnsi="Times New Roman" w:cs="Times New Roman"/>
                <w:kern w:val="0"/>
                <w:sz w:val="18"/>
                <w:szCs w:val="18"/>
              </w:rPr>
            </w:pPr>
          </w:p>
        </w:tc>
        <w:tc>
          <w:tcPr>
            <w:tcW w:w="2143" w:type="dxa"/>
            <w:vMerge/>
            <w:tcBorders>
              <w:left w:val="single" w:sz="4" w:space="0" w:color="auto"/>
              <w:bottom w:val="outset" w:sz="6" w:space="0" w:color="auto"/>
              <w:right w:val="outset" w:sz="6"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p>
        </w:tc>
        <w:tc>
          <w:tcPr>
            <w:tcW w:w="3144" w:type="dxa"/>
            <w:gridSpan w:val="2"/>
            <w:tcBorders>
              <w:top w:val="outset" w:sz="6" w:space="0" w:color="auto"/>
              <w:left w:val="outset" w:sz="6" w:space="0" w:color="auto"/>
              <w:bottom w:val="outset" w:sz="6" w:space="0" w:color="auto"/>
              <w:right w:val="outset" w:sz="6"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r w:rsidRPr="000366BF">
              <w:rPr>
                <w:rFonts w:ascii="Times New Roman" w:eastAsia="宋体" w:hAnsi="Times New Roman" w:cs="Times New Roman"/>
                <w:kern w:val="0"/>
                <w:sz w:val="18"/>
                <w:szCs w:val="18"/>
              </w:rPr>
              <w:t>合计</w:t>
            </w:r>
          </w:p>
        </w:tc>
        <w:tc>
          <w:tcPr>
            <w:tcW w:w="1127" w:type="dxa"/>
            <w:vMerge/>
            <w:tcBorders>
              <w:top w:val="outset" w:sz="6" w:space="0" w:color="auto"/>
              <w:left w:val="outset" w:sz="6" w:space="0" w:color="auto"/>
              <w:bottom w:val="outset" w:sz="6" w:space="0" w:color="auto"/>
              <w:right w:val="outset" w:sz="6" w:space="0" w:color="auto"/>
            </w:tcBorders>
            <w:vAlign w:val="center"/>
          </w:tcPr>
          <w:p w:rsidR="000366BF" w:rsidRPr="000366BF" w:rsidRDefault="000366BF" w:rsidP="000366BF">
            <w:pPr>
              <w:widowControl/>
              <w:jc w:val="left"/>
              <w:rPr>
                <w:rFonts w:ascii="Times New Roman" w:eastAsia="宋体" w:hAnsi="Times New Roman" w:cs="Times New Roman"/>
                <w:kern w:val="0"/>
                <w:sz w:val="18"/>
                <w:szCs w:val="18"/>
              </w:rPr>
            </w:pPr>
          </w:p>
        </w:tc>
        <w:tc>
          <w:tcPr>
            <w:tcW w:w="1292" w:type="dxa"/>
            <w:vMerge/>
            <w:tcBorders>
              <w:top w:val="outset" w:sz="6" w:space="0" w:color="auto"/>
              <w:left w:val="outset" w:sz="6" w:space="0" w:color="auto"/>
              <w:bottom w:val="outset" w:sz="6" w:space="0" w:color="auto"/>
              <w:right w:val="outset" w:sz="6" w:space="0" w:color="auto"/>
            </w:tcBorders>
            <w:vAlign w:val="center"/>
          </w:tcPr>
          <w:p w:rsidR="000366BF" w:rsidRPr="000366BF" w:rsidRDefault="000366BF" w:rsidP="000366BF">
            <w:pPr>
              <w:widowControl/>
              <w:jc w:val="left"/>
              <w:rPr>
                <w:rFonts w:ascii="Times New Roman" w:eastAsia="宋体" w:hAnsi="Times New Roman" w:cs="Times New Roman"/>
                <w:kern w:val="0"/>
                <w:sz w:val="18"/>
                <w:szCs w:val="18"/>
              </w:rPr>
            </w:pPr>
          </w:p>
        </w:tc>
        <w:tc>
          <w:tcPr>
            <w:tcW w:w="1680" w:type="dxa"/>
            <w:vMerge/>
            <w:tcBorders>
              <w:top w:val="outset" w:sz="6" w:space="0" w:color="auto"/>
              <w:left w:val="outset" w:sz="6" w:space="0" w:color="auto"/>
              <w:bottom w:val="outset" w:sz="6" w:space="0" w:color="auto"/>
              <w:right w:val="outset" w:sz="6" w:space="0" w:color="auto"/>
            </w:tcBorders>
            <w:vAlign w:val="center"/>
          </w:tcPr>
          <w:p w:rsidR="000366BF" w:rsidRPr="000366BF" w:rsidRDefault="000366BF" w:rsidP="000366BF">
            <w:pPr>
              <w:widowControl/>
              <w:jc w:val="left"/>
              <w:rPr>
                <w:rFonts w:ascii="Times New Roman" w:eastAsia="宋体" w:hAnsi="Times New Roman" w:cs="Times New Roman"/>
                <w:kern w:val="0"/>
                <w:sz w:val="18"/>
                <w:szCs w:val="18"/>
              </w:rPr>
            </w:pPr>
          </w:p>
        </w:tc>
      </w:tr>
      <w:tr w:rsidR="000366BF" w:rsidRPr="000366BF" w:rsidTr="0012201A">
        <w:trPr>
          <w:trHeight w:val="565"/>
        </w:trPr>
        <w:tc>
          <w:tcPr>
            <w:tcW w:w="738" w:type="dxa"/>
            <w:tcBorders>
              <w:top w:val="outset" w:sz="6" w:space="0" w:color="auto"/>
              <w:left w:val="single" w:sz="8" w:space="0" w:color="auto"/>
              <w:bottom w:val="outset" w:sz="6" w:space="0" w:color="auto"/>
              <w:right w:val="outset" w:sz="6"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r w:rsidRPr="000366BF">
              <w:rPr>
                <w:rFonts w:ascii="Times New Roman" w:eastAsia="宋体" w:hAnsi="Times New Roman" w:cs="Times New Roman"/>
                <w:kern w:val="0"/>
                <w:sz w:val="18"/>
                <w:szCs w:val="18"/>
              </w:rPr>
              <w:t>1</w:t>
            </w:r>
          </w:p>
        </w:tc>
        <w:tc>
          <w:tcPr>
            <w:tcW w:w="794" w:type="dxa"/>
            <w:tcBorders>
              <w:top w:val="outset" w:sz="6" w:space="0" w:color="auto"/>
              <w:left w:val="outset" w:sz="6" w:space="0" w:color="auto"/>
              <w:bottom w:val="outset" w:sz="6" w:space="0" w:color="auto"/>
              <w:right w:val="outset" w:sz="6"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p>
        </w:tc>
        <w:tc>
          <w:tcPr>
            <w:tcW w:w="724" w:type="dxa"/>
            <w:tcBorders>
              <w:top w:val="outset" w:sz="6" w:space="0" w:color="auto"/>
              <w:left w:val="outset" w:sz="6" w:space="0" w:color="auto"/>
              <w:bottom w:val="outset" w:sz="6" w:space="0" w:color="auto"/>
              <w:right w:val="single" w:sz="4"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p>
        </w:tc>
        <w:tc>
          <w:tcPr>
            <w:tcW w:w="635" w:type="dxa"/>
            <w:tcBorders>
              <w:top w:val="outset" w:sz="6" w:space="0" w:color="auto"/>
              <w:left w:val="single" w:sz="4" w:space="0" w:color="auto"/>
              <w:bottom w:val="outset" w:sz="6" w:space="0" w:color="auto"/>
              <w:right w:val="outset" w:sz="6"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p>
        </w:tc>
        <w:tc>
          <w:tcPr>
            <w:tcW w:w="503" w:type="dxa"/>
            <w:tcBorders>
              <w:top w:val="outset" w:sz="6" w:space="0" w:color="auto"/>
              <w:left w:val="outset" w:sz="6" w:space="0" w:color="auto"/>
              <w:bottom w:val="outset" w:sz="6" w:space="0" w:color="auto"/>
              <w:right w:val="outset" w:sz="6"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p>
        </w:tc>
        <w:tc>
          <w:tcPr>
            <w:tcW w:w="525" w:type="dxa"/>
            <w:tcBorders>
              <w:top w:val="outset" w:sz="6" w:space="0" w:color="auto"/>
              <w:left w:val="outset" w:sz="6" w:space="0" w:color="auto"/>
              <w:bottom w:val="outset" w:sz="6" w:space="0" w:color="auto"/>
              <w:right w:val="outset" w:sz="6"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p>
        </w:tc>
        <w:tc>
          <w:tcPr>
            <w:tcW w:w="642" w:type="dxa"/>
            <w:tcBorders>
              <w:top w:val="outset" w:sz="6" w:space="0" w:color="auto"/>
              <w:left w:val="outset" w:sz="6" w:space="0" w:color="auto"/>
              <w:bottom w:val="outset" w:sz="6" w:space="0" w:color="auto"/>
              <w:right w:val="single" w:sz="4"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p>
        </w:tc>
        <w:tc>
          <w:tcPr>
            <w:tcW w:w="2143" w:type="dxa"/>
            <w:tcBorders>
              <w:top w:val="outset" w:sz="6" w:space="0" w:color="auto"/>
              <w:left w:val="single" w:sz="4" w:space="0" w:color="auto"/>
              <w:bottom w:val="outset" w:sz="6" w:space="0" w:color="auto"/>
              <w:right w:val="outset" w:sz="6"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p>
        </w:tc>
        <w:tc>
          <w:tcPr>
            <w:tcW w:w="3144" w:type="dxa"/>
            <w:gridSpan w:val="2"/>
            <w:tcBorders>
              <w:top w:val="outset" w:sz="6" w:space="0" w:color="auto"/>
              <w:left w:val="outset" w:sz="6" w:space="0" w:color="auto"/>
              <w:bottom w:val="outset" w:sz="6" w:space="0" w:color="auto"/>
              <w:right w:val="outset" w:sz="6"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p>
        </w:tc>
        <w:tc>
          <w:tcPr>
            <w:tcW w:w="1127" w:type="dxa"/>
            <w:tcBorders>
              <w:top w:val="outset" w:sz="6" w:space="0" w:color="auto"/>
              <w:left w:val="outset" w:sz="6" w:space="0" w:color="auto"/>
              <w:bottom w:val="outset" w:sz="6" w:space="0" w:color="auto"/>
              <w:right w:val="outset" w:sz="6"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p>
        </w:tc>
        <w:tc>
          <w:tcPr>
            <w:tcW w:w="1292" w:type="dxa"/>
            <w:tcBorders>
              <w:top w:val="outset" w:sz="6" w:space="0" w:color="auto"/>
              <w:left w:val="outset" w:sz="6" w:space="0" w:color="auto"/>
              <w:bottom w:val="outset" w:sz="6" w:space="0" w:color="auto"/>
              <w:right w:val="outset" w:sz="6"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p>
        </w:tc>
        <w:tc>
          <w:tcPr>
            <w:tcW w:w="1680" w:type="dxa"/>
            <w:tcBorders>
              <w:top w:val="outset" w:sz="6" w:space="0" w:color="auto"/>
              <w:left w:val="outset" w:sz="6" w:space="0" w:color="auto"/>
              <w:bottom w:val="outset" w:sz="6" w:space="0" w:color="auto"/>
              <w:right w:val="outset" w:sz="6"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p>
        </w:tc>
      </w:tr>
      <w:tr w:rsidR="000366BF" w:rsidRPr="000366BF" w:rsidTr="0012201A">
        <w:trPr>
          <w:trHeight w:val="565"/>
        </w:trPr>
        <w:tc>
          <w:tcPr>
            <w:tcW w:w="738" w:type="dxa"/>
            <w:tcBorders>
              <w:top w:val="outset" w:sz="6" w:space="0" w:color="auto"/>
              <w:left w:val="single" w:sz="8" w:space="0" w:color="auto"/>
              <w:bottom w:val="outset" w:sz="6" w:space="0" w:color="auto"/>
              <w:right w:val="outset" w:sz="6"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r w:rsidRPr="000366BF">
              <w:rPr>
                <w:rFonts w:ascii="Times New Roman" w:eastAsia="宋体" w:hAnsi="Times New Roman" w:cs="Times New Roman"/>
                <w:kern w:val="0"/>
                <w:sz w:val="18"/>
                <w:szCs w:val="18"/>
              </w:rPr>
              <w:t>2</w:t>
            </w:r>
          </w:p>
        </w:tc>
        <w:tc>
          <w:tcPr>
            <w:tcW w:w="794" w:type="dxa"/>
            <w:tcBorders>
              <w:top w:val="outset" w:sz="6" w:space="0" w:color="auto"/>
              <w:left w:val="outset" w:sz="6" w:space="0" w:color="auto"/>
              <w:bottom w:val="outset" w:sz="6" w:space="0" w:color="auto"/>
              <w:right w:val="outset" w:sz="6"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p>
        </w:tc>
        <w:tc>
          <w:tcPr>
            <w:tcW w:w="724" w:type="dxa"/>
            <w:tcBorders>
              <w:top w:val="outset" w:sz="6" w:space="0" w:color="auto"/>
              <w:left w:val="outset" w:sz="6" w:space="0" w:color="auto"/>
              <w:bottom w:val="outset" w:sz="6" w:space="0" w:color="auto"/>
              <w:right w:val="single" w:sz="4"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p>
        </w:tc>
        <w:tc>
          <w:tcPr>
            <w:tcW w:w="635" w:type="dxa"/>
            <w:tcBorders>
              <w:top w:val="outset" w:sz="6" w:space="0" w:color="auto"/>
              <w:left w:val="single" w:sz="4" w:space="0" w:color="auto"/>
              <w:bottom w:val="outset" w:sz="6" w:space="0" w:color="auto"/>
              <w:right w:val="outset" w:sz="6"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p>
        </w:tc>
        <w:tc>
          <w:tcPr>
            <w:tcW w:w="503" w:type="dxa"/>
            <w:tcBorders>
              <w:top w:val="outset" w:sz="6" w:space="0" w:color="auto"/>
              <w:left w:val="outset" w:sz="6" w:space="0" w:color="auto"/>
              <w:bottom w:val="outset" w:sz="6" w:space="0" w:color="auto"/>
              <w:right w:val="outset" w:sz="6"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p>
        </w:tc>
        <w:tc>
          <w:tcPr>
            <w:tcW w:w="525" w:type="dxa"/>
            <w:tcBorders>
              <w:top w:val="outset" w:sz="6" w:space="0" w:color="auto"/>
              <w:left w:val="outset" w:sz="6" w:space="0" w:color="auto"/>
              <w:bottom w:val="outset" w:sz="6" w:space="0" w:color="auto"/>
              <w:right w:val="outset" w:sz="6"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p>
        </w:tc>
        <w:tc>
          <w:tcPr>
            <w:tcW w:w="642" w:type="dxa"/>
            <w:tcBorders>
              <w:top w:val="outset" w:sz="6" w:space="0" w:color="auto"/>
              <w:left w:val="outset" w:sz="6" w:space="0" w:color="auto"/>
              <w:bottom w:val="outset" w:sz="6" w:space="0" w:color="auto"/>
              <w:right w:val="single" w:sz="4"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p>
        </w:tc>
        <w:tc>
          <w:tcPr>
            <w:tcW w:w="2143" w:type="dxa"/>
            <w:tcBorders>
              <w:top w:val="outset" w:sz="6" w:space="0" w:color="auto"/>
              <w:left w:val="single" w:sz="4" w:space="0" w:color="auto"/>
              <w:bottom w:val="outset" w:sz="6" w:space="0" w:color="auto"/>
              <w:right w:val="outset" w:sz="6"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p>
        </w:tc>
        <w:tc>
          <w:tcPr>
            <w:tcW w:w="3144" w:type="dxa"/>
            <w:gridSpan w:val="2"/>
            <w:tcBorders>
              <w:top w:val="outset" w:sz="6" w:space="0" w:color="auto"/>
              <w:left w:val="outset" w:sz="6" w:space="0" w:color="auto"/>
              <w:bottom w:val="outset" w:sz="6" w:space="0" w:color="auto"/>
              <w:right w:val="outset" w:sz="6"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p>
        </w:tc>
        <w:tc>
          <w:tcPr>
            <w:tcW w:w="1127" w:type="dxa"/>
            <w:tcBorders>
              <w:top w:val="outset" w:sz="6" w:space="0" w:color="auto"/>
              <w:left w:val="outset" w:sz="6" w:space="0" w:color="auto"/>
              <w:bottom w:val="outset" w:sz="6" w:space="0" w:color="auto"/>
              <w:right w:val="outset" w:sz="6"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p>
        </w:tc>
        <w:tc>
          <w:tcPr>
            <w:tcW w:w="1292" w:type="dxa"/>
            <w:tcBorders>
              <w:top w:val="outset" w:sz="6" w:space="0" w:color="auto"/>
              <w:left w:val="outset" w:sz="6" w:space="0" w:color="auto"/>
              <w:bottom w:val="outset" w:sz="6" w:space="0" w:color="auto"/>
              <w:right w:val="outset" w:sz="6"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p>
        </w:tc>
        <w:tc>
          <w:tcPr>
            <w:tcW w:w="1680" w:type="dxa"/>
            <w:tcBorders>
              <w:top w:val="outset" w:sz="6" w:space="0" w:color="auto"/>
              <w:left w:val="outset" w:sz="6" w:space="0" w:color="auto"/>
              <w:bottom w:val="outset" w:sz="6" w:space="0" w:color="auto"/>
              <w:right w:val="outset" w:sz="6"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p>
        </w:tc>
      </w:tr>
      <w:tr w:rsidR="000366BF" w:rsidRPr="000366BF" w:rsidTr="0012201A">
        <w:trPr>
          <w:trHeight w:val="565"/>
        </w:trPr>
        <w:tc>
          <w:tcPr>
            <w:tcW w:w="738" w:type="dxa"/>
            <w:tcBorders>
              <w:top w:val="outset" w:sz="6" w:space="0" w:color="auto"/>
              <w:left w:val="single" w:sz="8" w:space="0" w:color="auto"/>
              <w:bottom w:val="outset" w:sz="6" w:space="0" w:color="auto"/>
              <w:right w:val="outset" w:sz="6"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r w:rsidRPr="000366BF">
              <w:rPr>
                <w:rFonts w:ascii="Times New Roman" w:eastAsia="宋体" w:hAnsi="Times New Roman" w:cs="Times New Roman"/>
                <w:kern w:val="0"/>
                <w:sz w:val="18"/>
                <w:szCs w:val="18"/>
              </w:rPr>
              <w:t>3</w:t>
            </w:r>
          </w:p>
        </w:tc>
        <w:tc>
          <w:tcPr>
            <w:tcW w:w="794" w:type="dxa"/>
            <w:tcBorders>
              <w:top w:val="outset" w:sz="6" w:space="0" w:color="auto"/>
              <w:left w:val="outset" w:sz="6" w:space="0" w:color="auto"/>
              <w:bottom w:val="outset" w:sz="6" w:space="0" w:color="auto"/>
              <w:right w:val="outset" w:sz="6"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p>
        </w:tc>
        <w:tc>
          <w:tcPr>
            <w:tcW w:w="724" w:type="dxa"/>
            <w:tcBorders>
              <w:top w:val="outset" w:sz="6" w:space="0" w:color="auto"/>
              <w:left w:val="outset" w:sz="6" w:space="0" w:color="auto"/>
              <w:bottom w:val="outset" w:sz="6" w:space="0" w:color="auto"/>
              <w:right w:val="single" w:sz="4"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p>
        </w:tc>
        <w:tc>
          <w:tcPr>
            <w:tcW w:w="635" w:type="dxa"/>
            <w:tcBorders>
              <w:top w:val="outset" w:sz="6" w:space="0" w:color="auto"/>
              <w:left w:val="single" w:sz="4" w:space="0" w:color="auto"/>
              <w:bottom w:val="outset" w:sz="6" w:space="0" w:color="auto"/>
              <w:right w:val="outset" w:sz="6"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p>
        </w:tc>
        <w:tc>
          <w:tcPr>
            <w:tcW w:w="503" w:type="dxa"/>
            <w:tcBorders>
              <w:top w:val="outset" w:sz="6" w:space="0" w:color="auto"/>
              <w:left w:val="outset" w:sz="6" w:space="0" w:color="auto"/>
              <w:bottom w:val="outset" w:sz="6" w:space="0" w:color="auto"/>
              <w:right w:val="outset" w:sz="6"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p>
        </w:tc>
        <w:tc>
          <w:tcPr>
            <w:tcW w:w="525" w:type="dxa"/>
            <w:tcBorders>
              <w:top w:val="outset" w:sz="6" w:space="0" w:color="auto"/>
              <w:left w:val="outset" w:sz="6" w:space="0" w:color="auto"/>
              <w:bottom w:val="outset" w:sz="6" w:space="0" w:color="auto"/>
              <w:right w:val="outset" w:sz="6"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p>
        </w:tc>
        <w:tc>
          <w:tcPr>
            <w:tcW w:w="642" w:type="dxa"/>
            <w:tcBorders>
              <w:top w:val="outset" w:sz="6" w:space="0" w:color="auto"/>
              <w:left w:val="outset" w:sz="6" w:space="0" w:color="auto"/>
              <w:bottom w:val="outset" w:sz="6" w:space="0" w:color="auto"/>
              <w:right w:val="single" w:sz="4"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p>
        </w:tc>
        <w:tc>
          <w:tcPr>
            <w:tcW w:w="2143" w:type="dxa"/>
            <w:tcBorders>
              <w:top w:val="outset" w:sz="6" w:space="0" w:color="auto"/>
              <w:left w:val="single" w:sz="4" w:space="0" w:color="auto"/>
              <w:bottom w:val="outset" w:sz="6" w:space="0" w:color="auto"/>
              <w:right w:val="outset" w:sz="6"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p>
        </w:tc>
        <w:tc>
          <w:tcPr>
            <w:tcW w:w="3144" w:type="dxa"/>
            <w:gridSpan w:val="2"/>
            <w:tcBorders>
              <w:top w:val="outset" w:sz="6" w:space="0" w:color="auto"/>
              <w:left w:val="outset" w:sz="6" w:space="0" w:color="auto"/>
              <w:bottom w:val="outset" w:sz="6" w:space="0" w:color="auto"/>
              <w:right w:val="outset" w:sz="6"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p>
        </w:tc>
        <w:tc>
          <w:tcPr>
            <w:tcW w:w="1127" w:type="dxa"/>
            <w:tcBorders>
              <w:top w:val="outset" w:sz="6" w:space="0" w:color="auto"/>
              <w:left w:val="outset" w:sz="6" w:space="0" w:color="auto"/>
              <w:bottom w:val="outset" w:sz="6" w:space="0" w:color="auto"/>
              <w:right w:val="outset" w:sz="6"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p>
        </w:tc>
        <w:tc>
          <w:tcPr>
            <w:tcW w:w="1292" w:type="dxa"/>
            <w:tcBorders>
              <w:top w:val="outset" w:sz="6" w:space="0" w:color="auto"/>
              <w:left w:val="outset" w:sz="6" w:space="0" w:color="auto"/>
              <w:bottom w:val="outset" w:sz="6" w:space="0" w:color="auto"/>
              <w:right w:val="outset" w:sz="6"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p>
        </w:tc>
        <w:tc>
          <w:tcPr>
            <w:tcW w:w="1680" w:type="dxa"/>
            <w:tcBorders>
              <w:top w:val="outset" w:sz="6" w:space="0" w:color="auto"/>
              <w:left w:val="outset" w:sz="6" w:space="0" w:color="auto"/>
              <w:bottom w:val="outset" w:sz="6" w:space="0" w:color="auto"/>
              <w:right w:val="outset" w:sz="6"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p>
        </w:tc>
      </w:tr>
      <w:tr w:rsidR="000366BF" w:rsidRPr="000366BF" w:rsidTr="0012201A">
        <w:trPr>
          <w:trHeight w:val="565"/>
        </w:trPr>
        <w:tc>
          <w:tcPr>
            <w:tcW w:w="6704" w:type="dxa"/>
            <w:gridSpan w:val="8"/>
            <w:tcBorders>
              <w:top w:val="outset" w:sz="6" w:space="0" w:color="auto"/>
              <w:left w:val="single" w:sz="8" w:space="0" w:color="auto"/>
              <w:bottom w:val="outset" w:sz="6" w:space="0" w:color="auto"/>
              <w:right w:val="outset" w:sz="6"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r w:rsidRPr="000366BF">
              <w:rPr>
                <w:rFonts w:ascii="Times New Roman" w:eastAsia="宋体" w:hAnsi="Times New Roman" w:cs="Times New Roman"/>
                <w:kern w:val="0"/>
                <w:sz w:val="18"/>
                <w:szCs w:val="18"/>
              </w:rPr>
              <w:t>合计：</w:t>
            </w:r>
          </w:p>
        </w:tc>
        <w:tc>
          <w:tcPr>
            <w:tcW w:w="3144" w:type="dxa"/>
            <w:gridSpan w:val="2"/>
            <w:tcBorders>
              <w:top w:val="outset" w:sz="6" w:space="0" w:color="auto"/>
              <w:left w:val="outset" w:sz="6" w:space="0" w:color="auto"/>
              <w:bottom w:val="outset" w:sz="6" w:space="0" w:color="auto"/>
              <w:right w:val="outset" w:sz="6"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p>
        </w:tc>
        <w:tc>
          <w:tcPr>
            <w:tcW w:w="1127" w:type="dxa"/>
            <w:tcBorders>
              <w:top w:val="outset" w:sz="6" w:space="0" w:color="auto"/>
              <w:left w:val="outset" w:sz="6" w:space="0" w:color="auto"/>
              <w:bottom w:val="outset" w:sz="6" w:space="0" w:color="auto"/>
              <w:right w:val="outset" w:sz="6"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p>
        </w:tc>
        <w:tc>
          <w:tcPr>
            <w:tcW w:w="1292" w:type="dxa"/>
            <w:tcBorders>
              <w:top w:val="outset" w:sz="6" w:space="0" w:color="auto"/>
              <w:left w:val="outset" w:sz="6" w:space="0" w:color="auto"/>
              <w:bottom w:val="outset" w:sz="6" w:space="0" w:color="auto"/>
              <w:right w:val="outset" w:sz="6"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p>
        </w:tc>
        <w:tc>
          <w:tcPr>
            <w:tcW w:w="1680" w:type="dxa"/>
            <w:tcBorders>
              <w:top w:val="outset" w:sz="6" w:space="0" w:color="auto"/>
              <w:left w:val="outset" w:sz="6" w:space="0" w:color="auto"/>
              <w:bottom w:val="outset" w:sz="6" w:space="0" w:color="auto"/>
              <w:right w:val="outset" w:sz="6" w:space="0" w:color="auto"/>
            </w:tcBorders>
            <w:vAlign w:val="center"/>
          </w:tcPr>
          <w:p w:rsidR="000366BF" w:rsidRPr="000366BF" w:rsidRDefault="000366BF" w:rsidP="000366BF">
            <w:pPr>
              <w:widowControl/>
              <w:spacing w:line="280" w:lineRule="atLeast"/>
              <w:jc w:val="center"/>
              <w:rPr>
                <w:rFonts w:ascii="Times New Roman" w:eastAsia="宋体" w:hAnsi="Times New Roman" w:cs="Times New Roman"/>
                <w:kern w:val="0"/>
                <w:sz w:val="18"/>
                <w:szCs w:val="18"/>
              </w:rPr>
            </w:pPr>
          </w:p>
        </w:tc>
      </w:tr>
      <w:tr w:rsidR="000366BF" w:rsidRPr="000366BF" w:rsidTr="0012201A">
        <w:trPr>
          <w:trHeight w:val="3078"/>
        </w:trPr>
        <w:tc>
          <w:tcPr>
            <w:tcW w:w="7228" w:type="dxa"/>
            <w:gridSpan w:val="9"/>
            <w:tcBorders>
              <w:top w:val="outset" w:sz="6" w:space="0" w:color="auto"/>
              <w:left w:val="single" w:sz="8" w:space="0" w:color="auto"/>
              <w:bottom w:val="outset" w:sz="6" w:space="0" w:color="auto"/>
              <w:right w:val="single" w:sz="4" w:space="0" w:color="auto"/>
            </w:tcBorders>
          </w:tcPr>
          <w:p w:rsidR="000366BF" w:rsidRPr="000366BF" w:rsidRDefault="000366BF" w:rsidP="000366BF">
            <w:pPr>
              <w:widowControl/>
              <w:spacing w:line="280" w:lineRule="atLeast"/>
              <w:jc w:val="left"/>
              <w:rPr>
                <w:rFonts w:ascii="Times New Roman" w:eastAsia="宋体" w:hAnsi="Times New Roman" w:cs="Times New Roman"/>
                <w:kern w:val="0"/>
                <w:sz w:val="18"/>
                <w:szCs w:val="18"/>
              </w:rPr>
            </w:pPr>
            <w:r w:rsidRPr="000366BF">
              <w:rPr>
                <w:rFonts w:ascii="Times New Roman" w:eastAsia="宋体" w:hAnsi="Times New Roman" w:cs="Times New Roman"/>
                <w:sz w:val="18"/>
                <w:szCs w:val="18"/>
              </w:rPr>
              <w:t>区公共就业服务机构</w:t>
            </w:r>
            <w:r w:rsidRPr="000366BF">
              <w:rPr>
                <w:rFonts w:ascii="Times New Roman" w:eastAsia="宋体" w:hAnsi="Times New Roman" w:cs="Times New Roman"/>
                <w:kern w:val="0"/>
                <w:sz w:val="18"/>
                <w:szCs w:val="18"/>
              </w:rPr>
              <w:t>意见：</w:t>
            </w:r>
          </w:p>
          <w:p w:rsidR="000366BF" w:rsidRPr="000366BF" w:rsidRDefault="000366BF" w:rsidP="000366BF">
            <w:pPr>
              <w:widowControl/>
              <w:spacing w:line="280" w:lineRule="atLeast"/>
              <w:jc w:val="left"/>
              <w:rPr>
                <w:rFonts w:ascii="Times New Roman" w:eastAsia="宋体" w:hAnsi="Times New Roman" w:cs="Times New Roman"/>
                <w:kern w:val="0"/>
                <w:sz w:val="18"/>
                <w:szCs w:val="18"/>
              </w:rPr>
            </w:pPr>
          </w:p>
          <w:p w:rsidR="000366BF" w:rsidRPr="000366BF" w:rsidRDefault="000366BF" w:rsidP="000366BF">
            <w:pPr>
              <w:widowControl/>
              <w:spacing w:line="280" w:lineRule="atLeast"/>
              <w:ind w:firstLineChars="200" w:firstLine="360"/>
              <w:jc w:val="left"/>
              <w:rPr>
                <w:rFonts w:ascii="Times New Roman" w:eastAsia="宋体" w:hAnsi="Times New Roman" w:cs="Times New Roman"/>
                <w:kern w:val="0"/>
                <w:sz w:val="18"/>
                <w:szCs w:val="18"/>
              </w:rPr>
            </w:pPr>
            <w:r w:rsidRPr="000366BF">
              <w:rPr>
                <w:rFonts w:ascii="Times New Roman" w:eastAsia="宋体" w:hAnsi="Times New Roman" w:cs="Times New Roman"/>
                <w:kern w:val="0"/>
                <w:sz w:val="18"/>
                <w:szCs w:val="18"/>
              </w:rPr>
              <w:t>经审核，以上</w:t>
            </w:r>
            <w:proofErr w:type="gramStart"/>
            <w:r w:rsidRPr="000366BF">
              <w:rPr>
                <w:rFonts w:ascii="Times New Roman" w:eastAsia="宋体" w:hAnsi="Times New Roman" w:cs="Times New Roman"/>
                <w:kern w:val="0"/>
                <w:sz w:val="18"/>
                <w:szCs w:val="18"/>
              </w:rPr>
              <w:t>个</w:t>
            </w:r>
            <w:proofErr w:type="gramEnd"/>
            <w:r w:rsidRPr="000366BF">
              <w:rPr>
                <w:rFonts w:ascii="Times New Roman" w:eastAsia="宋体" w:hAnsi="Times New Roman" w:cs="Times New Roman"/>
                <w:kern w:val="0"/>
                <w:sz w:val="18"/>
                <w:szCs w:val="18"/>
              </w:rPr>
              <w:t>人员符合条件，拟发放补贴￥</w:t>
            </w:r>
            <w:r w:rsidRPr="000366BF">
              <w:rPr>
                <w:rFonts w:ascii="Times New Roman" w:eastAsia="宋体" w:hAnsi="Times New Roman" w:cs="Times New Roman"/>
                <w:kern w:val="0"/>
                <w:sz w:val="18"/>
                <w:szCs w:val="18"/>
              </w:rPr>
              <w:t xml:space="preserve">            </w:t>
            </w:r>
            <w:r w:rsidRPr="000366BF">
              <w:rPr>
                <w:rFonts w:ascii="Times New Roman" w:eastAsia="宋体" w:hAnsi="Times New Roman" w:cs="Times New Roman"/>
                <w:kern w:val="0"/>
                <w:sz w:val="18"/>
                <w:szCs w:val="18"/>
              </w:rPr>
              <w:t>元（大写：</w:t>
            </w:r>
            <w:r w:rsidRPr="000366BF">
              <w:rPr>
                <w:rFonts w:ascii="Times New Roman" w:eastAsia="宋体" w:hAnsi="Times New Roman" w:cs="Times New Roman"/>
                <w:kern w:val="0"/>
                <w:sz w:val="18"/>
                <w:szCs w:val="18"/>
              </w:rPr>
              <w:t xml:space="preserve">          </w:t>
            </w:r>
            <w:r w:rsidRPr="000366BF">
              <w:rPr>
                <w:rFonts w:ascii="Times New Roman" w:eastAsia="宋体" w:hAnsi="Times New Roman" w:cs="Times New Roman"/>
                <w:kern w:val="0"/>
                <w:sz w:val="18"/>
                <w:szCs w:val="18"/>
              </w:rPr>
              <w:t>）。</w:t>
            </w:r>
          </w:p>
          <w:p w:rsidR="000366BF" w:rsidRPr="000366BF" w:rsidRDefault="000366BF" w:rsidP="000366BF">
            <w:pPr>
              <w:widowControl/>
              <w:spacing w:line="280" w:lineRule="atLeast"/>
              <w:jc w:val="left"/>
              <w:rPr>
                <w:rFonts w:ascii="Times New Roman" w:eastAsia="宋体" w:hAnsi="Times New Roman" w:cs="Times New Roman"/>
                <w:kern w:val="0"/>
                <w:sz w:val="18"/>
                <w:szCs w:val="18"/>
              </w:rPr>
            </w:pPr>
            <w:r w:rsidRPr="000366BF">
              <w:rPr>
                <w:rFonts w:ascii="Times New Roman" w:eastAsia="宋体" w:hAnsi="Times New Roman" w:cs="Times New Roman"/>
                <w:kern w:val="0"/>
                <w:sz w:val="18"/>
                <w:szCs w:val="18"/>
              </w:rPr>
              <w:t xml:space="preserve">经办人：　　　　　</w:t>
            </w:r>
            <w:r w:rsidRPr="000366BF">
              <w:rPr>
                <w:rFonts w:ascii="Times New Roman" w:eastAsia="宋体" w:hAnsi="Times New Roman" w:cs="Times New Roman"/>
                <w:kern w:val="0"/>
                <w:sz w:val="18"/>
                <w:szCs w:val="18"/>
              </w:rPr>
              <w:t xml:space="preserve">             </w:t>
            </w:r>
          </w:p>
          <w:p w:rsidR="000366BF" w:rsidRPr="000366BF" w:rsidRDefault="000366BF" w:rsidP="000366BF">
            <w:pPr>
              <w:widowControl/>
              <w:spacing w:line="280" w:lineRule="atLeast"/>
              <w:jc w:val="left"/>
              <w:rPr>
                <w:rFonts w:ascii="Times New Roman" w:eastAsia="宋体" w:hAnsi="Times New Roman" w:cs="Times New Roman"/>
                <w:kern w:val="0"/>
                <w:sz w:val="18"/>
                <w:szCs w:val="18"/>
              </w:rPr>
            </w:pPr>
          </w:p>
          <w:p w:rsidR="000366BF" w:rsidRPr="000366BF" w:rsidRDefault="000366BF" w:rsidP="000366BF">
            <w:pPr>
              <w:widowControl/>
              <w:spacing w:line="280" w:lineRule="atLeast"/>
              <w:jc w:val="left"/>
              <w:rPr>
                <w:rFonts w:ascii="Times New Roman" w:eastAsia="宋体" w:hAnsi="Times New Roman" w:cs="Times New Roman"/>
                <w:kern w:val="0"/>
                <w:sz w:val="18"/>
                <w:szCs w:val="18"/>
              </w:rPr>
            </w:pPr>
          </w:p>
          <w:p w:rsidR="000366BF" w:rsidRPr="000366BF" w:rsidRDefault="000366BF" w:rsidP="000366BF">
            <w:pPr>
              <w:widowControl/>
              <w:spacing w:line="280" w:lineRule="atLeast"/>
              <w:jc w:val="left"/>
              <w:rPr>
                <w:rFonts w:ascii="Times New Roman" w:eastAsia="宋体" w:hAnsi="Times New Roman" w:cs="Times New Roman"/>
                <w:kern w:val="0"/>
                <w:sz w:val="18"/>
                <w:szCs w:val="18"/>
              </w:rPr>
            </w:pPr>
            <w:r w:rsidRPr="000366BF">
              <w:rPr>
                <w:rFonts w:ascii="Times New Roman" w:eastAsia="宋体" w:hAnsi="Times New Roman" w:cs="Times New Roman"/>
                <w:kern w:val="0"/>
                <w:sz w:val="18"/>
                <w:szCs w:val="18"/>
              </w:rPr>
              <w:t xml:space="preserve">           </w:t>
            </w:r>
            <w:r w:rsidRPr="000366BF">
              <w:rPr>
                <w:rFonts w:ascii="Times New Roman" w:eastAsia="宋体" w:hAnsi="Times New Roman" w:cs="Times New Roman" w:hint="eastAsia"/>
                <w:kern w:val="0"/>
                <w:sz w:val="18"/>
                <w:szCs w:val="18"/>
              </w:rPr>
              <w:t xml:space="preserve">                            </w:t>
            </w:r>
            <w:r w:rsidRPr="000366BF">
              <w:rPr>
                <w:rFonts w:ascii="Times New Roman" w:eastAsia="宋体" w:hAnsi="Times New Roman" w:cs="Times New Roman"/>
                <w:kern w:val="0"/>
                <w:sz w:val="18"/>
                <w:szCs w:val="18"/>
              </w:rPr>
              <w:t xml:space="preserve"> </w:t>
            </w:r>
            <w:r w:rsidRPr="000366BF">
              <w:rPr>
                <w:rFonts w:ascii="Times New Roman" w:eastAsia="宋体" w:hAnsi="Times New Roman" w:cs="Times New Roman"/>
                <w:kern w:val="0"/>
                <w:sz w:val="18"/>
                <w:szCs w:val="18"/>
              </w:rPr>
              <w:t xml:space="preserve">　审核人：</w:t>
            </w:r>
          </w:p>
          <w:p w:rsidR="000366BF" w:rsidRPr="000366BF" w:rsidRDefault="000366BF" w:rsidP="000366BF">
            <w:pPr>
              <w:widowControl/>
              <w:spacing w:line="280" w:lineRule="atLeast"/>
              <w:ind w:firstLineChars="2600" w:firstLine="4680"/>
              <w:jc w:val="left"/>
              <w:rPr>
                <w:rFonts w:ascii="Times New Roman" w:eastAsia="宋体" w:hAnsi="Times New Roman" w:cs="Times New Roman"/>
                <w:kern w:val="0"/>
                <w:sz w:val="18"/>
                <w:szCs w:val="18"/>
              </w:rPr>
            </w:pPr>
            <w:r w:rsidRPr="000366BF">
              <w:rPr>
                <w:rFonts w:ascii="Times New Roman" w:eastAsia="宋体" w:hAnsi="Times New Roman" w:cs="Times New Roman"/>
                <w:kern w:val="0"/>
                <w:sz w:val="18"/>
                <w:szCs w:val="18"/>
              </w:rPr>
              <w:t>年</w:t>
            </w:r>
            <w:r w:rsidRPr="000366BF">
              <w:rPr>
                <w:rFonts w:ascii="Times New Roman" w:eastAsia="宋体" w:hAnsi="Times New Roman" w:cs="Times New Roman"/>
                <w:kern w:val="0"/>
                <w:sz w:val="18"/>
                <w:szCs w:val="18"/>
              </w:rPr>
              <w:t xml:space="preserve">      </w:t>
            </w:r>
            <w:r w:rsidRPr="000366BF">
              <w:rPr>
                <w:rFonts w:ascii="Times New Roman" w:eastAsia="宋体" w:hAnsi="Times New Roman" w:cs="Times New Roman"/>
                <w:kern w:val="0"/>
                <w:sz w:val="18"/>
                <w:szCs w:val="18"/>
              </w:rPr>
              <w:t>月　　日（章）</w:t>
            </w:r>
          </w:p>
        </w:tc>
        <w:tc>
          <w:tcPr>
            <w:tcW w:w="6719" w:type="dxa"/>
            <w:gridSpan w:val="4"/>
            <w:tcBorders>
              <w:top w:val="outset" w:sz="6" w:space="0" w:color="auto"/>
              <w:left w:val="single" w:sz="4" w:space="0" w:color="auto"/>
              <w:bottom w:val="outset" w:sz="6" w:space="0" w:color="auto"/>
              <w:right w:val="outset" w:sz="6" w:space="0" w:color="auto"/>
            </w:tcBorders>
          </w:tcPr>
          <w:p w:rsidR="000366BF" w:rsidRPr="000366BF" w:rsidRDefault="000366BF" w:rsidP="000366BF">
            <w:pPr>
              <w:widowControl/>
              <w:spacing w:line="280" w:lineRule="atLeast"/>
              <w:jc w:val="left"/>
              <w:rPr>
                <w:rFonts w:ascii="Times New Roman" w:eastAsia="宋体" w:hAnsi="Times New Roman" w:cs="Times New Roman"/>
                <w:kern w:val="0"/>
                <w:sz w:val="18"/>
                <w:szCs w:val="18"/>
              </w:rPr>
            </w:pPr>
            <w:r w:rsidRPr="000366BF">
              <w:rPr>
                <w:rFonts w:ascii="Times New Roman" w:eastAsia="宋体" w:hAnsi="Times New Roman" w:cs="Times New Roman"/>
                <w:color w:val="000000"/>
                <w:kern w:val="0"/>
                <w:sz w:val="18"/>
                <w:szCs w:val="18"/>
              </w:rPr>
              <w:t>区人力资源和社会保障部门意见：</w:t>
            </w:r>
          </w:p>
          <w:p w:rsidR="000366BF" w:rsidRPr="000366BF" w:rsidRDefault="000366BF" w:rsidP="000366BF">
            <w:pPr>
              <w:widowControl/>
              <w:spacing w:after="240" w:line="280" w:lineRule="atLeast"/>
              <w:jc w:val="left"/>
              <w:rPr>
                <w:rFonts w:ascii="Times New Roman" w:eastAsia="宋体" w:hAnsi="Times New Roman" w:cs="Times New Roman"/>
                <w:kern w:val="0"/>
                <w:sz w:val="18"/>
                <w:szCs w:val="18"/>
              </w:rPr>
            </w:pPr>
          </w:p>
          <w:p w:rsidR="000366BF" w:rsidRPr="000366BF" w:rsidRDefault="000366BF" w:rsidP="000366BF">
            <w:pPr>
              <w:widowControl/>
              <w:spacing w:after="240" w:line="280" w:lineRule="atLeast"/>
              <w:jc w:val="left"/>
              <w:rPr>
                <w:rFonts w:ascii="Times New Roman" w:eastAsia="宋体" w:hAnsi="Times New Roman" w:cs="Times New Roman"/>
                <w:kern w:val="0"/>
                <w:sz w:val="18"/>
                <w:szCs w:val="18"/>
              </w:rPr>
            </w:pPr>
          </w:p>
          <w:p w:rsidR="000366BF" w:rsidRPr="000366BF" w:rsidRDefault="000366BF" w:rsidP="000366BF">
            <w:pPr>
              <w:widowControl/>
              <w:spacing w:after="240" w:line="280" w:lineRule="atLeast"/>
              <w:jc w:val="left"/>
              <w:rPr>
                <w:rFonts w:ascii="Times New Roman" w:eastAsia="宋体" w:hAnsi="Times New Roman" w:cs="Times New Roman"/>
                <w:kern w:val="0"/>
                <w:sz w:val="18"/>
                <w:szCs w:val="18"/>
              </w:rPr>
            </w:pPr>
          </w:p>
          <w:p w:rsidR="000366BF" w:rsidRPr="000366BF" w:rsidRDefault="000366BF" w:rsidP="000366BF">
            <w:pPr>
              <w:widowControl/>
              <w:spacing w:line="280" w:lineRule="atLeast"/>
              <w:jc w:val="left"/>
              <w:rPr>
                <w:rFonts w:ascii="Times New Roman" w:eastAsia="宋体" w:hAnsi="Times New Roman" w:cs="Times New Roman"/>
                <w:kern w:val="0"/>
                <w:sz w:val="18"/>
                <w:szCs w:val="18"/>
              </w:rPr>
            </w:pPr>
            <w:r w:rsidRPr="000366BF">
              <w:rPr>
                <w:rFonts w:ascii="Times New Roman" w:eastAsia="宋体" w:hAnsi="Times New Roman" w:cs="Times New Roman"/>
                <w:kern w:val="0"/>
                <w:sz w:val="18"/>
                <w:szCs w:val="18"/>
              </w:rPr>
              <w:t>复核人：</w:t>
            </w:r>
            <w:r w:rsidRPr="000366BF">
              <w:rPr>
                <w:rFonts w:ascii="Times New Roman" w:eastAsia="宋体" w:hAnsi="Times New Roman" w:cs="Times New Roman"/>
                <w:kern w:val="0"/>
                <w:sz w:val="18"/>
                <w:szCs w:val="18"/>
              </w:rPr>
              <w:t xml:space="preserve">                                 </w:t>
            </w:r>
            <w:r w:rsidRPr="000366BF">
              <w:rPr>
                <w:rFonts w:ascii="Times New Roman" w:eastAsia="宋体" w:hAnsi="Times New Roman" w:cs="Times New Roman"/>
                <w:kern w:val="0"/>
                <w:sz w:val="18"/>
                <w:szCs w:val="18"/>
              </w:rPr>
              <w:t>审批人：</w:t>
            </w:r>
          </w:p>
          <w:p w:rsidR="000366BF" w:rsidRPr="000366BF" w:rsidRDefault="000366BF" w:rsidP="000366BF">
            <w:pPr>
              <w:widowControl/>
              <w:ind w:firstLineChars="2500" w:firstLine="4500"/>
              <w:jc w:val="left"/>
              <w:rPr>
                <w:rFonts w:ascii="Times New Roman" w:eastAsia="宋体" w:hAnsi="Times New Roman" w:cs="Times New Roman"/>
                <w:kern w:val="0"/>
                <w:sz w:val="18"/>
                <w:szCs w:val="18"/>
              </w:rPr>
            </w:pPr>
            <w:r w:rsidRPr="000366BF">
              <w:rPr>
                <w:rFonts w:ascii="Times New Roman" w:eastAsia="宋体" w:hAnsi="Times New Roman" w:cs="Times New Roman"/>
                <w:kern w:val="0"/>
                <w:sz w:val="18"/>
                <w:szCs w:val="18"/>
              </w:rPr>
              <w:t>年　　月　　日（章）</w:t>
            </w:r>
          </w:p>
        </w:tc>
      </w:tr>
    </w:tbl>
    <w:p w:rsidR="00AF2BD6" w:rsidRPr="00BE3FB3" w:rsidRDefault="00AF2BD6">
      <w:pPr>
        <w:rPr>
          <w:rFonts w:hint="eastAsia"/>
        </w:rPr>
      </w:pPr>
      <w:bookmarkStart w:id="0" w:name="_GoBack"/>
      <w:bookmarkEnd w:id="0"/>
    </w:p>
    <w:sectPr w:rsidR="00AF2BD6" w:rsidRPr="00BE3FB3" w:rsidSect="000366BF">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B3"/>
    <w:rsid w:val="000366BF"/>
    <w:rsid w:val="005D6758"/>
    <w:rsid w:val="00AF2BD6"/>
    <w:rsid w:val="00BE3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F76C3-E403-47FE-B125-0625B2A03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3FB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E3FB3"/>
    <w:rPr>
      <w:b/>
      <w:bCs/>
    </w:rPr>
  </w:style>
  <w:style w:type="character" w:styleId="a5">
    <w:name w:val="Hyperlink"/>
    <w:basedOn w:val="a0"/>
    <w:uiPriority w:val="99"/>
    <w:semiHidden/>
    <w:unhideWhenUsed/>
    <w:rsid w:val="00BE3F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46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B02B7-2F26-4F1E-993D-B8A0B6B4D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635</Words>
  <Characters>3622</Characters>
  <Application>Microsoft Office Word</Application>
  <DocSecurity>0</DocSecurity>
  <Lines>30</Lines>
  <Paragraphs>8</Paragraphs>
  <ScaleCrop>false</ScaleCrop>
  <Company/>
  <LinksUpToDate>false</LinksUpToDate>
  <CharactersWithSpaces>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ciicgz</dc:creator>
  <cp:keywords/>
  <dc:description/>
  <cp:lastModifiedBy>ciicgz</cp:lastModifiedBy>
  <cp:revision>3</cp:revision>
  <dcterms:created xsi:type="dcterms:W3CDTF">2020-05-14T02:00:00Z</dcterms:created>
  <dcterms:modified xsi:type="dcterms:W3CDTF">2020-05-14T02:15:00Z</dcterms:modified>
</cp:coreProperties>
</file>